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tblLayout w:type="fixed"/>
        <w:tblCellMar>
          <w:left w:w="0" w:type="dxa"/>
          <w:right w:w="0" w:type="dxa"/>
        </w:tblCellMar>
        <w:tblLook w:val="0000" w:firstRow="0" w:lastRow="0" w:firstColumn="0" w:lastColumn="0" w:noHBand="0" w:noVBand="0"/>
      </w:tblPr>
      <w:tblGrid>
        <w:gridCol w:w="9720"/>
      </w:tblGrid>
      <w:tr w:rsidR="00446635" w14:paraId="307E604E" w14:textId="77777777" w:rsidTr="00A4382F">
        <w:trPr>
          <w:trHeight w:val="1513"/>
        </w:trPr>
        <w:tc>
          <w:tcPr>
            <w:tcW w:w="9720" w:type="dxa"/>
            <w:tcBorders>
              <w:top w:val="single" w:sz="19" w:space="0" w:color="000000"/>
              <w:left w:val="nil"/>
              <w:bottom w:val="single" w:sz="18" w:space="0" w:color="auto"/>
              <w:right w:val="nil"/>
            </w:tcBorders>
            <w:tcMar>
              <w:left w:w="49" w:type="dxa"/>
              <w:right w:w="49" w:type="dxa"/>
            </w:tcMar>
          </w:tcPr>
          <w:p w14:paraId="6EAA2B9A" w14:textId="5EFC8309" w:rsidR="00826D95" w:rsidRDefault="00826D95" w:rsidP="00826D95">
            <w:pPr>
              <w:spacing w:line="358" w:lineRule="exact"/>
              <w:rPr>
                <w:rFonts w:ascii="HG創英角ｺﾞｼｯｸUB" w:eastAsia="HG創英角ｺﾞｼｯｸUB" w:hAnsi="HG創英角ｺﾞｼｯｸUB" w:hint="default"/>
                <w:sz w:val="32"/>
              </w:rPr>
            </w:pPr>
            <w:r>
              <w:rPr>
                <w:rFonts w:ascii="ＭＳ 明朝" w:hAnsi="ＭＳ 明朝"/>
                <w:noProof/>
                <w:sz w:val="26"/>
              </w:rPr>
              <mc:AlternateContent>
                <mc:Choice Requires="wps">
                  <w:drawing>
                    <wp:anchor distT="0" distB="0" distL="114300" distR="114300" simplePos="0" relativeHeight="251668480" behindDoc="0" locked="0" layoutInCell="1" allowOverlap="1" wp14:anchorId="1D6C564D" wp14:editId="2A716E6F">
                      <wp:simplePos x="0" y="0"/>
                      <wp:positionH relativeFrom="margin">
                        <wp:posOffset>1438275</wp:posOffset>
                      </wp:positionH>
                      <wp:positionV relativeFrom="paragraph">
                        <wp:posOffset>-31750</wp:posOffset>
                      </wp:positionV>
                      <wp:extent cx="4686300" cy="9048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4686300" cy="90487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C564D" id="正方形/長方形 3" o:spid="_x0000_s1026" style="position:absolute;left:0;text-align:left;margin-left:113.25pt;margin-top:-2.5pt;width:369pt;height:71.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" filled="f" stroked="f" strokeweight="1pt">
                      <v:textbo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v:textbox>
                      <w10:wrap anchorx="margin"/>
                    </v:rect>
                  </w:pict>
                </mc:Fallback>
              </mc:AlternateContent>
            </w:r>
            <w:r>
              <w:rPr>
                <w:rFonts w:asciiTheme="minorHAnsi" w:eastAsiaTheme="minorEastAsia" w:hAnsiTheme="minorHAnsi" w:cstheme="minorBidi" w:hint="default"/>
                <w:noProof/>
                <w:color w:val="auto"/>
                <w:kern w:val="2"/>
                <w:sz w:val="24"/>
                <w:szCs w:val="24"/>
              </w:rPr>
              <w:drawing>
                <wp:anchor distT="0" distB="0" distL="114300" distR="114300" simplePos="0" relativeHeight="251692032" behindDoc="0" locked="0" layoutInCell="1" allowOverlap="1" wp14:anchorId="503C2643" wp14:editId="3978D047">
                  <wp:simplePos x="0" y="0"/>
                  <wp:positionH relativeFrom="margin">
                    <wp:posOffset>128905</wp:posOffset>
                  </wp:positionH>
                  <wp:positionV relativeFrom="paragraph">
                    <wp:posOffset>213995</wp:posOffset>
                  </wp:positionV>
                  <wp:extent cx="741895" cy="723900"/>
                  <wp:effectExtent l="0" t="0" r="127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duotone>
                              <a:schemeClr val="accent5">
                                <a:shade val="45000"/>
                                <a:satMod val="135000"/>
                              </a:schemeClr>
                              <a:prstClr val="white"/>
                            </a:duotone>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418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G創英角ｺﾞｼｯｸUB" w:eastAsia="HG創英角ｺﾞｼｯｸUB" w:hAnsi="HG創英角ｺﾞｼｯｸUB"/>
                <w:sz w:val="32"/>
              </w:rPr>
              <w:t>令和</w:t>
            </w:r>
            <w:r w:rsidR="004675BC">
              <w:rPr>
                <w:rFonts w:ascii="HG創英角ｺﾞｼｯｸUB" w:eastAsia="HG創英角ｺﾞｼｯｸUB" w:hAnsi="HG創英角ｺﾞｼｯｸUB"/>
                <w:sz w:val="32"/>
              </w:rPr>
              <w:t>７</w:t>
            </w:r>
            <w:r>
              <w:rPr>
                <w:rFonts w:ascii="HG創英角ｺﾞｼｯｸUB" w:eastAsia="HG創英角ｺﾞｼｯｸUB" w:hAnsi="HG創英角ｺﾞｼｯｸUB"/>
                <w:sz w:val="32"/>
              </w:rPr>
              <w:t>年度</w:t>
            </w:r>
          </w:p>
          <w:p w14:paraId="053F7125" w14:textId="77777777" w:rsidR="00446635" w:rsidRDefault="00446635" w:rsidP="00446635">
            <w:pPr>
              <w:spacing w:line="160" w:lineRule="exact"/>
              <w:rPr>
                <w:rFonts w:hint="default"/>
                <w:sz w:val="16"/>
                <w:szCs w:val="16"/>
              </w:rPr>
            </w:pPr>
          </w:p>
          <w:p w14:paraId="3EF458AC" w14:textId="77777777" w:rsidR="00826D95" w:rsidRDefault="00826D95" w:rsidP="00446635">
            <w:pPr>
              <w:spacing w:line="160" w:lineRule="exact"/>
              <w:rPr>
                <w:rFonts w:hint="default"/>
                <w:sz w:val="16"/>
                <w:szCs w:val="16"/>
              </w:rPr>
            </w:pPr>
          </w:p>
          <w:p w14:paraId="2DACE598" w14:textId="4AA42684" w:rsidR="00826D95" w:rsidRDefault="00826D95" w:rsidP="00446635">
            <w:pPr>
              <w:spacing w:line="160" w:lineRule="exact"/>
              <w:rPr>
                <w:rFonts w:hint="default"/>
                <w:sz w:val="16"/>
                <w:szCs w:val="16"/>
              </w:rPr>
            </w:pPr>
          </w:p>
          <w:p w14:paraId="1C5B8AC6" w14:textId="3427D385" w:rsidR="00826D95" w:rsidRDefault="00826D95" w:rsidP="00446635">
            <w:pPr>
              <w:spacing w:line="160" w:lineRule="exact"/>
              <w:rPr>
                <w:rFonts w:hint="default"/>
                <w:sz w:val="16"/>
                <w:szCs w:val="16"/>
              </w:rPr>
            </w:pPr>
          </w:p>
          <w:p w14:paraId="516E0BC9" w14:textId="421D24D5" w:rsidR="00826D95" w:rsidRDefault="00826D95" w:rsidP="00446635">
            <w:pPr>
              <w:spacing w:line="160" w:lineRule="exact"/>
              <w:rPr>
                <w:rFonts w:hint="default"/>
                <w:sz w:val="16"/>
                <w:szCs w:val="16"/>
              </w:rPr>
            </w:pPr>
          </w:p>
          <w:p w14:paraId="625D4DCB" w14:textId="286C9856" w:rsidR="00826D95" w:rsidRPr="00826D95" w:rsidRDefault="00826D95" w:rsidP="00A423D8">
            <w:pPr>
              <w:jc w:val="right"/>
              <w:rPr>
                <w:rFonts w:hint="default"/>
              </w:rPr>
            </w:pPr>
            <w:r w:rsidRPr="00826D95">
              <w:t>第</w:t>
            </w:r>
            <w:r w:rsidR="00333D41">
              <w:t>３</w:t>
            </w:r>
            <w:r w:rsidRPr="00826D95">
              <w:t>号　　令和</w:t>
            </w:r>
            <w:r w:rsidR="00A423D8">
              <w:t>７</w:t>
            </w:r>
            <w:r w:rsidRPr="00826D95">
              <w:rPr>
                <w:rFonts w:hint="default"/>
              </w:rPr>
              <w:t>年</w:t>
            </w:r>
            <w:r w:rsidR="00333D41">
              <w:t>５</w:t>
            </w:r>
            <w:r w:rsidRPr="00826D95">
              <w:t>月</w:t>
            </w:r>
            <w:r w:rsidR="00333D41">
              <w:t>２６</w:t>
            </w:r>
            <w:r w:rsidRPr="00826D95">
              <w:t>日（</w:t>
            </w:r>
            <w:r w:rsidR="007831AE">
              <w:t>月</w:t>
            </w:r>
            <w:r w:rsidRPr="00826D95">
              <w:t>）</w:t>
            </w:r>
          </w:p>
        </w:tc>
      </w:tr>
    </w:tbl>
    <w:p w14:paraId="0A1B3F77" w14:textId="58C34CC0" w:rsidR="004675BC" w:rsidRPr="005C7F26" w:rsidRDefault="00BD02D1" w:rsidP="004675BC">
      <w:pPr>
        <w:spacing w:line="480" w:lineRule="auto"/>
        <w:jc w:val="center"/>
        <w:rPr>
          <w:rFonts w:asciiTheme="majorEastAsia" w:eastAsiaTheme="majorEastAsia" w:hAnsiTheme="majorEastAsia" w:hint="default"/>
          <w:b/>
          <w:sz w:val="22"/>
          <w:szCs w:val="22"/>
        </w:rPr>
      </w:pPr>
      <w:r>
        <w:rPr>
          <w:rFonts w:asciiTheme="majorEastAsia" w:eastAsiaTheme="majorEastAsia" w:hAnsiTheme="majorEastAsia"/>
          <w:b/>
          <w:sz w:val="36"/>
          <w:szCs w:val="36"/>
        </w:rPr>
        <w:t>経験・体験を通して学ぶ</w:t>
      </w:r>
      <w:bookmarkStart w:id="0" w:name="_GoBack"/>
      <w:bookmarkEnd w:id="0"/>
    </w:p>
    <w:p w14:paraId="525E6723" w14:textId="183BE589" w:rsidR="004675BC" w:rsidRDefault="004675BC" w:rsidP="004675BC">
      <w:pPr>
        <w:spacing w:line="300" w:lineRule="exact"/>
        <w:ind w:firstLineChars="2900" w:firstLine="7540"/>
        <w:rPr>
          <w:rFonts w:asciiTheme="majorEastAsia" w:eastAsiaTheme="majorEastAsia" w:hAnsiTheme="majorEastAsia" w:hint="default"/>
          <w:sz w:val="26"/>
        </w:rPr>
      </w:pPr>
      <w:r w:rsidRPr="005C7F26">
        <w:rPr>
          <w:rFonts w:asciiTheme="majorEastAsia" w:eastAsiaTheme="majorEastAsia" w:hAnsiTheme="majorEastAsia"/>
          <w:sz w:val="26"/>
        </w:rPr>
        <w:t>校長　木村　　充</w:t>
      </w:r>
    </w:p>
    <w:p w14:paraId="50B6D371" w14:textId="475970E3" w:rsidR="009B22BF" w:rsidRDefault="00E97B5F" w:rsidP="00333D41">
      <w:pPr>
        <w:spacing w:line="360" w:lineRule="exact"/>
        <w:rPr>
          <w:rFonts w:asciiTheme="minorEastAsia" w:eastAsiaTheme="minorEastAsia" w:hAnsiTheme="minorEastAsia" w:hint="default"/>
          <w:sz w:val="26"/>
        </w:rPr>
      </w:pPr>
      <w:r w:rsidRPr="00E97B5F">
        <w:rPr>
          <w:rFonts w:asciiTheme="minorEastAsia" w:eastAsiaTheme="minorEastAsia" w:hAnsiTheme="minorEastAsia"/>
          <w:noProof/>
          <w:sz w:val="26"/>
        </w:rPr>
        <w:drawing>
          <wp:anchor distT="0" distB="0" distL="114300" distR="114300" simplePos="0" relativeHeight="251693056" behindDoc="0" locked="0" layoutInCell="1" allowOverlap="1" wp14:anchorId="209DC2DA" wp14:editId="5AAF1430">
            <wp:simplePos x="0" y="0"/>
            <wp:positionH relativeFrom="margin">
              <wp:posOffset>4048760</wp:posOffset>
            </wp:positionH>
            <wp:positionV relativeFrom="page">
              <wp:posOffset>2701290</wp:posOffset>
            </wp:positionV>
            <wp:extent cx="2557780" cy="1706245"/>
            <wp:effectExtent l="6667" t="0" r="1588" b="1587"/>
            <wp:wrapSquare wrapText="bothSides"/>
            <wp:docPr id="1" name="図 1" descr="X:\令和７年度\いろいろ\イラスト・写真\５月\DSC08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令和７年度\いろいろ\イラスト・写真\５月\DSC08884.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2557780" cy="1706245"/>
                    </a:xfrm>
                    <a:prstGeom prst="rect">
                      <a:avLst/>
                    </a:prstGeom>
                    <a:noFill/>
                    <a:ln>
                      <a:noFill/>
                    </a:ln>
                  </pic:spPr>
                </pic:pic>
              </a:graphicData>
            </a:graphic>
            <wp14:sizeRelH relativeFrom="page">
              <wp14:pctWidth>0</wp14:pctWidth>
            </wp14:sizeRelH>
            <wp14:sizeRelV relativeFrom="page">
              <wp14:pctHeight>0</wp14:pctHeight>
            </wp14:sizeRelV>
          </wp:anchor>
        </w:drawing>
      </w:r>
      <w:r w:rsidR="001E3C31" w:rsidRPr="009B22BF">
        <w:rPr>
          <w:rFonts w:asciiTheme="minorEastAsia" w:eastAsiaTheme="minorEastAsia" w:hAnsiTheme="minorEastAsia"/>
          <w:sz w:val="26"/>
        </w:rPr>
        <w:t xml:space="preserve">　</w:t>
      </w:r>
      <w:r>
        <w:rPr>
          <w:rFonts w:asciiTheme="minorEastAsia" w:eastAsiaTheme="minorEastAsia" w:hAnsiTheme="minorEastAsia"/>
          <w:sz w:val="26"/>
        </w:rPr>
        <w:t>毎朝、子どもたちはバスを降りると、大きな声で元気に</w:t>
      </w:r>
      <w:r w:rsidR="00031E40">
        <w:rPr>
          <w:rFonts w:asciiTheme="minorEastAsia" w:eastAsiaTheme="minorEastAsia" w:hAnsiTheme="minorEastAsia"/>
          <w:sz w:val="26"/>
        </w:rPr>
        <w:t>あいさつ</w:t>
      </w:r>
      <w:r>
        <w:rPr>
          <w:rFonts w:asciiTheme="minorEastAsia" w:eastAsiaTheme="minorEastAsia" w:hAnsiTheme="minorEastAsia"/>
          <w:sz w:val="26"/>
        </w:rPr>
        <w:t>をしてくれます。多くの子は目を合わせて</w:t>
      </w:r>
      <w:r w:rsidR="00031E40">
        <w:rPr>
          <w:rFonts w:asciiTheme="minorEastAsia" w:eastAsiaTheme="minorEastAsia" w:hAnsiTheme="minorEastAsia"/>
          <w:sz w:val="26"/>
        </w:rPr>
        <w:t>あいさつ</w:t>
      </w:r>
      <w:r>
        <w:rPr>
          <w:rFonts w:asciiTheme="minorEastAsia" w:eastAsiaTheme="minorEastAsia" w:hAnsiTheme="minorEastAsia"/>
          <w:sz w:val="26"/>
        </w:rPr>
        <w:t>をしてくれます。目を合わせて</w:t>
      </w:r>
      <w:r w:rsidR="00031E40">
        <w:rPr>
          <w:rFonts w:asciiTheme="minorEastAsia" w:eastAsiaTheme="minorEastAsia" w:hAnsiTheme="minorEastAsia"/>
          <w:sz w:val="26"/>
        </w:rPr>
        <w:t>あいさつ</w:t>
      </w:r>
      <w:r>
        <w:rPr>
          <w:rFonts w:asciiTheme="minorEastAsia" w:eastAsiaTheme="minorEastAsia" w:hAnsiTheme="minorEastAsia"/>
          <w:sz w:val="26"/>
        </w:rPr>
        <w:t>をすると、相手を大切にしている気持ちが伝わり、やはり温かい気持ちになります。</w:t>
      </w:r>
      <w:r w:rsidR="00031E40">
        <w:rPr>
          <w:rFonts w:asciiTheme="minorEastAsia" w:eastAsiaTheme="minorEastAsia" w:hAnsiTheme="minorEastAsia"/>
          <w:sz w:val="26"/>
        </w:rPr>
        <w:t>５月の重点目標「気持ちのよいあいさつをしよう」に合わせて、お昼の放送で素敵なあいさつをしている仲間の姿を紹介してくれて、全校であいさつを通して仲間を大切にしようという雰囲気にあふれています。とてもすてきな姿です。</w:t>
      </w:r>
    </w:p>
    <w:p w14:paraId="7C493BE0" w14:textId="7F5225F4" w:rsidR="00031E40" w:rsidRDefault="00F92CB1" w:rsidP="00333D41">
      <w:pPr>
        <w:spacing w:line="360" w:lineRule="exact"/>
        <w:rPr>
          <w:rFonts w:asciiTheme="minorEastAsia" w:eastAsiaTheme="minorEastAsia" w:hAnsiTheme="minorEastAsia" w:hint="default"/>
          <w:sz w:val="26"/>
        </w:rPr>
      </w:pPr>
      <w:r>
        <w:rPr>
          <w:rFonts w:asciiTheme="minorEastAsia" w:eastAsiaTheme="minorEastAsia" w:hAnsiTheme="minorEastAsia"/>
          <w:noProof/>
          <w:sz w:val="26"/>
        </w:rPr>
        <w:drawing>
          <wp:anchor distT="0" distB="0" distL="114300" distR="114300" simplePos="0" relativeHeight="251694080" behindDoc="0" locked="0" layoutInCell="1" allowOverlap="1" wp14:anchorId="702D6BCE" wp14:editId="2F454DCF">
            <wp:simplePos x="0" y="0"/>
            <wp:positionH relativeFrom="margin">
              <wp:align>left</wp:align>
            </wp:positionH>
            <wp:positionV relativeFrom="page">
              <wp:posOffset>5227320</wp:posOffset>
            </wp:positionV>
            <wp:extent cx="2354580" cy="1569720"/>
            <wp:effectExtent l="0" t="0" r="7620" b="0"/>
            <wp:wrapSquare wrapText="bothSides"/>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0886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54580" cy="1569720"/>
                    </a:xfrm>
                    <a:prstGeom prst="rect">
                      <a:avLst/>
                    </a:prstGeom>
                  </pic:spPr>
                </pic:pic>
              </a:graphicData>
            </a:graphic>
            <wp14:sizeRelH relativeFrom="page">
              <wp14:pctWidth>0</wp14:pctWidth>
            </wp14:sizeRelH>
            <wp14:sizeRelV relativeFrom="page">
              <wp14:pctHeight>0</wp14:pctHeight>
            </wp14:sizeRelV>
          </wp:anchor>
        </w:drawing>
      </w:r>
      <w:r w:rsidR="00031E40">
        <w:rPr>
          <w:rFonts w:asciiTheme="minorEastAsia" w:eastAsiaTheme="minorEastAsia" w:hAnsiTheme="minorEastAsia"/>
          <w:sz w:val="26"/>
        </w:rPr>
        <w:t xml:space="preserve">　</w:t>
      </w:r>
      <w:r w:rsidR="00355406">
        <w:rPr>
          <w:rFonts w:asciiTheme="minorEastAsia" w:eastAsiaTheme="minorEastAsia" w:hAnsiTheme="minorEastAsia"/>
          <w:sz w:val="26"/>
        </w:rPr>
        <w:t>そんなあいさつの後、みんな児童玄関に向かうのですが、３年生の子たちは３年教室前へ向かいます。</w:t>
      </w:r>
      <w:r w:rsidR="00ED2F5F">
        <w:rPr>
          <w:rFonts w:asciiTheme="minorEastAsia" w:eastAsiaTheme="minorEastAsia" w:hAnsiTheme="minorEastAsia"/>
          <w:sz w:val="26"/>
        </w:rPr>
        <w:t>芽が出て育ち始めたヒマワリに水をあげているのです。自分のヒマワリに水をあげると、まだ水があげられていない子に声をかけ、じょうろを渡していきます。そうやって</w:t>
      </w:r>
      <w:r w:rsidR="00094EFF">
        <w:rPr>
          <w:rFonts w:asciiTheme="minorEastAsia" w:eastAsiaTheme="minorEastAsia" w:hAnsiTheme="minorEastAsia"/>
          <w:sz w:val="26"/>
        </w:rPr>
        <w:t>、ヒマワリが日に日に大きくなっていく様子を実感しながら、</w:t>
      </w:r>
      <w:r w:rsidR="00ED2F5F">
        <w:rPr>
          <w:rFonts w:asciiTheme="minorEastAsia" w:eastAsiaTheme="minorEastAsia" w:hAnsiTheme="minorEastAsia"/>
          <w:sz w:val="26"/>
        </w:rPr>
        <w:t>みんなで大切に育てている姿を観ることができます。</w:t>
      </w:r>
    </w:p>
    <w:p w14:paraId="5A53B7B0" w14:textId="29F5BDC6" w:rsidR="00D36CC0" w:rsidRDefault="00D36CC0" w:rsidP="00333D41">
      <w:pPr>
        <w:spacing w:line="360" w:lineRule="exact"/>
        <w:rPr>
          <w:rFonts w:asciiTheme="minorEastAsia" w:eastAsiaTheme="minorEastAsia" w:hAnsiTheme="minorEastAsia" w:hint="default"/>
          <w:sz w:val="26"/>
        </w:rPr>
      </w:pPr>
      <w:r>
        <w:rPr>
          <w:rFonts w:asciiTheme="minorEastAsia" w:eastAsiaTheme="minorEastAsia" w:hAnsiTheme="minorEastAsia"/>
          <w:sz w:val="26"/>
        </w:rPr>
        <w:t xml:space="preserve">　他にも先日、</w:t>
      </w:r>
      <w:r w:rsidR="005507B9">
        <w:rPr>
          <w:rFonts w:asciiTheme="minorEastAsia" w:eastAsiaTheme="minorEastAsia" w:hAnsiTheme="minorEastAsia"/>
          <w:sz w:val="26"/>
        </w:rPr>
        <w:t>１・２年生や</w:t>
      </w:r>
      <w:r>
        <w:rPr>
          <w:rFonts w:asciiTheme="minorEastAsia" w:eastAsiaTheme="minorEastAsia" w:hAnsiTheme="minorEastAsia"/>
          <w:sz w:val="26"/>
        </w:rPr>
        <w:t>かがやき学級はサツマイモの苗を植えました。１本１本手分けをして、土を掘って苗を寝かせ、丁寧に土をかぶせて植えていきました。秋に大きく実るようにこれからお世話をしていきます。みんなおいしいサツマイモが育つことを楽しみに取り組むことができました。</w:t>
      </w:r>
    </w:p>
    <w:p w14:paraId="26A8DBA7" w14:textId="2068DC99" w:rsidR="00D36CC0" w:rsidRDefault="00D36CC0" w:rsidP="00333D41">
      <w:pPr>
        <w:spacing w:line="360" w:lineRule="exact"/>
        <w:rPr>
          <w:rFonts w:asciiTheme="minorEastAsia" w:eastAsiaTheme="minorEastAsia" w:hAnsiTheme="minorEastAsia" w:hint="default"/>
          <w:sz w:val="26"/>
        </w:rPr>
      </w:pPr>
      <w:r>
        <w:rPr>
          <w:rFonts w:asciiTheme="minorEastAsia" w:eastAsiaTheme="minorEastAsia" w:hAnsiTheme="minorEastAsia"/>
          <w:sz w:val="26"/>
        </w:rPr>
        <w:t xml:space="preserve">　自分たちの手で</w:t>
      </w:r>
      <w:r w:rsidR="00944CCA">
        <w:rPr>
          <w:rFonts w:asciiTheme="minorEastAsia" w:eastAsiaTheme="minorEastAsia" w:hAnsiTheme="minorEastAsia"/>
          <w:sz w:val="26"/>
        </w:rPr>
        <w:t>種をまき、苗を植え、</w:t>
      </w:r>
      <w:r>
        <w:rPr>
          <w:rFonts w:asciiTheme="minorEastAsia" w:eastAsiaTheme="minorEastAsia" w:hAnsiTheme="minorEastAsia"/>
          <w:sz w:val="26"/>
        </w:rPr>
        <w:t>毎日水をやり、様子を観ながら育て</w:t>
      </w:r>
      <w:r w:rsidR="00FF39DF">
        <w:rPr>
          <w:rFonts w:asciiTheme="minorEastAsia" w:eastAsiaTheme="minorEastAsia" w:hAnsiTheme="minorEastAsia"/>
          <w:sz w:val="26"/>
        </w:rPr>
        <w:t>、実や種を収穫する</w:t>
      </w:r>
      <w:r>
        <w:rPr>
          <w:rFonts w:asciiTheme="minorEastAsia" w:eastAsiaTheme="minorEastAsia" w:hAnsiTheme="minorEastAsia"/>
          <w:sz w:val="26"/>
        </w:rPr>
        <w:t>経験は、いつまでも心の中に鮮明に残っていく貴重な経験となります。</w:t>
      </w:r>
    </w:p>
    <w:p w14:paraId="02B362C3" w14:textId="66AAA1D0" w:rsidR="00150137" w:rsidRDefault="00A0070A" w:rsidP="00333D41">
      <w:pPr>
        <w:spacing w:line="360" w:lineRule="exact"/>
        <w:rPr>
          <w:rFonts w:asciiTheme="minorEastAsia" w:eastAsiaTheme="minorEastAsia" w:hAnsiTheme="minorEastAsia" w:hint="default"/>
          <w:sz w:val="26"/>
        </w:rPr>
      </w:pPr>
      <w:r w:rsidRPr="00AE3BD2">
        <w:rPr>
          <w:rFonts w:asciiTheme="minorEastAsia" w:eastAsiaTheme="minorEastAsia" w:hAnsiTheme="minorEastAsia"/>
          <w:noProof/>
          <w:sz w:val="26"/>
        </w:rPr>
        <mc:AlternateContent>
          <mc:Choice Requires="wps">
            <w:drawing>
              <wp:anchor distT="45720" distB="45720" distL="114300" distR="114300" simplePos="0" relativeHeight="251696128" behindDoc="0" locked="0" layoutInCell="1" allowOverlap="1" wp14:anchorId="76FC1706" wp14:editId="3B0E888C">
                <wp:simplePos x="0" y="0"/>
                <wp:positionH relativeFrom="margin">
                  <wp:align>left</wp:align>
                </wp:positionH>
                <wp:positionV relativeFrom="margin">
                  <wp:posOffset>6774815</wp:posOffset>
                </wp:positionV>
                <wp:extent cx="1653540" cy="2811780"/>
                <wp:effectExtent l="0" t="0" r="22860" b="2667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2811780"/>
                        </a:xfrm>
                        <a:prstGeom prst="rect">
                          <a:avLst/>
                        </a:prstGeom>
                        <a:solidFill>
                          <a:srgbClr val="FFFFFF"/>
                        </a:solidFill>
                        <a:ln w="9525">
                          <a:solidFill>
                            <a:srgbClr val="000000"/>
                          </a:solidFill>
                          <a:miter lim="800000"/>
                          <a:headEnd/>
                          <a:tailEnd/>
                        </a:ln>
                      </wps:spPr>
                      <wps:txbx>
                        <w:txbxContent>
                          <w:p w14:paraId="46164696" w14:textId="3799307C" w:rsidR="00AE3BD2" w:rsidRDefault="00AE3BD2" w:rsidP="00C5137C">
                            <w:pPr>
                              <w:ind w:firstLineChars="200" w:firstLine="420"/>
                              <w:rPr>
                                <w:rFonts w:hint="default"/>
                              </w:rPr>
                            </w:pPr>
                            <w:r>
                              <w:t>あさがおのめ</w:t>
                            </w:r>
                          </w:p>
                          <w:p w14:paraId="0AE5E5C8" w14:textId="77777777" w:rsidR="00A0070A" w:rsidRDefault="00A0070A" w:rsidP="00C5137C">
                            <w:pPr>
                              <w:ind w:firstLineChars="200" w:firstLine="420"/>
                            </w:pPr>
                          </w:p>
                          <w:p w14:paraId="68FF4778" w14:textId="7B3CA99D" w:rsidR="00AE3BD2" w:rsidRDefault="00AE3BD2">
                            <w:pPr>
                              <w:rPr>
                                <w:rFonts w:hint="default"/>
                              </w:rPr>
                            </w:pPr>
                            <w:r>
                              <w:t>ね</w:t>
                            </w:r>
                            <w:r>
                              <w:rPr>
                                <w:rFonts w:hint="default"/>
                              </w:rPr>
                              <w:t>ぇ　せんせい</w:t>
                            </w:r>
                          </w:p>
                          <w:p w14:paraId="6143D6CE" w14:textId="03A24A50" w:rsidR="00AE3BD2" w:rsidRDefault="00AE3BD2">
                            <w:pPr>
                              <w:rPr>
                                <w:rFonts w:hint="default"/>
                              </w:rPr>
                            </w:pPr>
                            <w:r>
                              <w:t>みんなで</w:t>
                            </w:r>
                            <w:r>
                              <w:rPr>
                                <w:rFonts w:hint="default"/>
                              </w:rPr>
                              <w:t xml:space="preserve">　おなじひに　たねを　まいたから</w:t>
                            </w:r>
                          </w:p>
                          <w:p w14:paraId="0409910B" w14:textId="6E1EB58D" w:rsidR="00AE3BD2" w:rsidRDefault="00AE3BD2">
                            <w:pPr>
                              <w:rPr>
                                <w:rFonts w:hint="default"/>
                              </w:rPr>
                            </w:pPr>
                            <w:r>
                              <w:t>おなじひに</w:t>
                            </w:r>
                            <w:r>
                              <w:rPr>
                                <w:rFonts w:hint="default"/>
                              </w:rPr>
                              <w:t xml:space="preserve">　めがでると　おもっていたよ</w:t>
                            </w:r>
                          </w:p>
                          <w:p w14:paraId="2B27C701" w14:textId="010ADF4C" w:rsidR="00AE3BD2" w:rsidRPr="00AE3BD2" w:rsidRDefault="00AE3BD2">
                            <w:r>
                              <w:t>みんな</w:t>
                            </w:r>
                            <w:r>
                              <w:rPr>
                                <w:rFonts w:hint="default"/>
                              </w:rPr>
                              <w:t xml:space="preserve">　ちがうんだね</w:t>
                            </w:r>
                          </w:p>
                        </w:txbxContent>
                      </wps:txbx>
                      <wps:bodyPr rot="0" vert="eaVert"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6FC1706" id="_x0000_t202" coordsize="21600,21600" o:spt="202" path="m,l,21600r21600,l21600,xe">
                <v:stroke joinstyle="miter"/>
                <v:path gradientshapeok="t" o:connecttype="rect"/>
              </v:shapetype>
              <v:shape id="テキスト ボックス 2" o:spid="_x0000_s1027" type="#_x0000_t202" style="position:absolute;left:0;text-align:left;margin-left:0;margin-top:533.45pt;width:130.2pt;height:221.4pt;z-index:251696128;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">
                <v:textbox style="layout-flow:vertical-ideographic">
                  <w:txbxContent>
                    <w:p w14:paraId="46164696" w14:textId="3799307C" w:rsidR="00AE3BD2" w:rsidRDefault="00AE3BD2" w:rsidP="00C5137C">
                      <w:pPr>
                        <w:ind w:firstLineChars="200" w:firstLine="420"/>
                        <w:rPr>
                          <w:rFonts w:hint="default"/>
                        </w:rPr>
                      </w:pPr>
                      <w:r>
                        <w:t>あさがおのめ</w:t>
                      </w:r>
                    </w:p>
                    <w:p w14:paraId="0AE5E5C8" w14:textId="77777777" w:rsidR="00A0070A" w:rsidRDefault="00A0070A" w:rsidP="00C5137C">
                      <w:pPr>
                        <w:ind w:firstLineChars="200" w:firstLine="420"/>
                      </w:pPr>
                    </w:p>
                    <w:p w14:paraId="68FF4778" w14:textId="7B3CA99D" w:rsidR="00AE3BD2" w:rsidRDefault="00AE3BD2">
                      <w:pPr>
                        <w:rPr>
                          <w:rFonts w:hint="default"/>
                        </w:rPr>
                      </w:pPr>
                      <w:r>
                        <w:t>ね</w:t>
                      </w:r>
                      <w:r>
                        <w:rPr>
                          <w:rFonts w:hint="default"/>
                        </w:rPr>
                        <w:t>ぇ　せんせい</w:t>
                      </w:r>
                    </w:p>
                    <w:p w14:paraId="6143D6CE" w14:textId="03A24A50" w:rsidR="00AE3BD2" w:rsidRDefault="00AE3BD2">
                      <w:pPr>
                        <w:rPr>
                          <w:rFonts w:hint="default"/>
                        </w:rPr>
                      </w:pPr>
                      <w:r>
                        <w:t>みんなで</w:t>
                      </w:r>
                      <w:r>
                        <w:rPr>
                          <w:rFonts w:hint="default"/>
                        </w:rPr>
                        <w:t xml:space="preserve">　おなじひに　たねを　まいたから</w:t>
                      </w:r>
                    </w:p>
                    <w:p w14:paraId="0409910B" w14:textId="6E1EB58D" w:rsidR="00AE3BD2" w:rsidRDefault="00AE3BD2">
                      <w:pPr>
                        <w:rPr>
                          <w:rFonts w:hint="default"/>
                        </w:rPr>
                      </w:pPr>
                      <w:r>
                        <w:t>おなじひに</w:t>
                      </w:r>
                      <w:r>
                        <w:rPr>
                          <w:rFonts w:hint="default"/>
                        </w:rPr>
                        <w:t xml:space="preserve">　めがでると　おもっていたよ</w:t>
                      </w:r>
                    </w:p>
                    <w:p w14:paraId="2B27C701" w14:textId="010ADF4C" w:rsidR="00AE3BD2" w:rsidRPr="00AE3BD2" w:rsidRDefault="00AE3BD2">
                      <w:r>
                        <w:t>みんな</w:t>
                      </w:r>
                      <w:r>
                        <w:rPr>
                          <w:rFonts w:hint="default"/>
                        </w:rPr>
                        <w:t xml:space="preserve">　ちがうんだね</w:t>
                      </w:r>
                    </w:p>
                  </w:txbxContent>
                </v:textbox>
                <w10:wrap type="square" anchorx="margin" anchory="margin"/>
              </v:shape>
            </w:pict>
          </mc:Fallback>
        </mc:AlternateContent>
      </w:r>
      <w:r w:rsidR="00C5137C">
        <w:rPr>
          <w:rFonts w:asciiTheme="minorEastAsia" w:eastAsiaTheme="minorEastAsia" w:hAnsiTheme="minorEastAsia"/>
          <w:sz w:val="26"/>
        </w:rPr>
        <w:t xml:space="preserve">　左の詩は、以前</w:t>
      </w:r>
      <w:r w:rsidR="00094EFF">
        <w:rPr>
          <w:rFonts w:asciiTheme="minorEastAsia" w:eastAsiaTheme="minorEastAsia" w:hAnsiTheme="minorEastAsia"/>
          <w:sz w:val="26"/>
        </w:rPr>
        <w:t>読んだ本で</w:t>
      </w:r>
      <w:r w:rsidR="00C5137C">
        <w:rPr>
          <w:rFonts w:asciiTheme="minorEastAsia" w:eastAsiaTheme="minorEastAsia" w:hAnsiTheme="minorEastAsia"/>
          <w:sz w:val="26"/>
        </w:rPr>
        <w:t>見かけた、1年生の子が書いた詩です。</w:t>
      </w:r>
      <w:r w:rsidR="00150137">
        <w:rPr>
          <w:rFonts w:asciiTheme="minorEastAsia" w:eastAsiaTheme="minorEastAsia" w:hAnsiTheme="minorEastAsia"/>
          <w:sz w:val="26"/>
        </w:rPr>
        <w:t>ともすると、「そんなの当たり前じゃないか」と思いがちです。しかし、この素朴で、小さな、でも大切な気づきを大事にしていきたいのです。こんなふうに</w:t>
      </w:r>
      <w:r w:rsidR="000875DA">
        <w:rPr>
          <w:rFonts w:asciiTheme="minorEastAsia" w:eastAsiaTheme="minorEastAsia" w:hAnsiTheme="minorEastAsia"/>
          <w:sz w:val="26"/>
        </w:rPr>
        <w:t>よく観て気づける目と</w:t>
      </w:r>
      <w:r w:rsidR="00150137">
        <w:rPr>
          <w:rFonts w:asciiTheme="minorEastAsia" w:eastAsiaTheme="minorEastAsia" w:hAnsiTheme="minorEastAsia"/>
          <w:sz w:val="26"/>
        </w:rPr>
        <w:t>言葉にできる子</w:t>
      </w:r>
      <w:r w:rsidR="000875DA">
        <w:rPr>
          <w:rFonts w:asciiTheme="minorEastAsia" w:eastAsiaTheme="minorEastAsia" w:hAnsiTheme="minorEastAsia"/>
          <w:sz w:val="26"/>
        </w:rPr>
        <w:t>を</w:t>
      </w:r>
      <w:r w:rsidR="00150137">
        <w:rPr>
          <w:rFonts w:asciiTheme="minorEastAsia" w:eastAsiaTheme="minorEastAsia" w:hAnsiTheme="minorEastAsia"/>
          <w:sz w:val="26"/>
        </w:rPr>
        <w:t>育てていきたいのです。</w:t>
      </w:r>
    </w:p>
    <w:p w14:paraId="71E38CD5" w14:textId="6B85CA3F" w:rsidR="00AE3BD2" w:rsidRPr="00AE3BD2" w:rsidRDefault="00150137" w:rsidP="00333D41">
      <w:pPr>
        <w:spacing w:line="360" w:lineRule="exact"/>
        <w:rPr>
          <w:rFonts w:asciiTheme="minorEastAsia" w:eastAsiaTheme="minorEastAsia" w:hAnsiTheme="minorEastAsia"/>
          <w:sz w:val="26"/>
        </w:rPr>
      </w:pPr>
      <w:r>
        <w:rPr>
          <w:rFonts w:asciiTheme="minorEastAsia" w:eastAsiaTheme="minorEastAsia" w:hAnsiTheme="minorEastAsia"/>
          <w:sz w:val="26"/>
        </w:rPr>
        <w:t xml:space="preserve">　人も花などと同じように、成長する速さも成長の仕方もちょっとずつ違います。</w:t>
      </w:r>
      <w:r w:rsidR="005B548D">
        <w:rPr>
          <w:rFonts w:asciiTheme="minorEastAsia" w:eastAsiaTheme="minorEastAsia" w:hAnsiTheme="minorEastAsia"/>
          <w:sz w:val="26"/>
        </w:rPr>
        <w:t>違って当たり前です。子どもたちには、体験や観察を通して、小さな変化や違いに気づける目や違いを受け入れ大切にできる心を育ててほしいと願っています。</w:t>
      </w:r>
    </w:p>
    <w:sectPr w:rsidR="00AE3BD2" w:rsidRPr="00AE3BD2" w:rsidSect="00085549">
      <w:headerReference w:type="default" r:id="rId13"/>
      <w:pgSz w:w="11906" w:h="16838" w:code="9"/>
      <w:pgMar w:top="851" w:right="1077" w:bottom="851" w:left="107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D5A15" w14:textId="77777777" w:rsidR="001E4669" w:rsidRDefault="001E4669" w:rsidP="00301B6D">
      <w:pPr>
        <w:rPr>
          <w:rFonts w:hint="default"/>
        </w:rPr>
      </w:pPr>
      <w:r>
        <w:separator/>
      </w:r>
    </w:p>
  </w:endnote>
  <w:endnote w:type="continuationSeparator" w:id="0">
    <w:p w14:paraId="7E6F40A8" w14:textId="77777777" w:rsidR="001E4669" w:rsidRDefault="001E4669" w:rsidP="00301B6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ＤＦ特太ゴシック体">
    <w:altName w:val="ＭＳ ゴシック"/>
    <w:charset w:val="80"/>
    <w:family w:val="auto"/>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A954" w14:textId="77777777" w:rsidR="001E4669" w:rsidRDefault="001E4669" w:rsidP="00301B6D">
      <w:pPr>
        <w:rPr>
          <w:rFonts w:hint="default"/>
        </w:rPr>
      </w:pPr>
      <w:r>
        <w:separator/>
      </w:r>
    </w:p>
  </w:footnote>
  <w:footnote w:type="continuationSeparator" w:id="0">
    <w:p w14:paraId="1DCA5CA1" w14:textId="77777777" w:rsidR="001E4669" w:rsidRDefault="001E4669" w:rsidP="00301B6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FA7D" w14:textId="63CA0D0F" w:rsidR="00826D95" w:rsidRPr="00826D95" w:rsidRDefault="00826D95" w:rsidP="00826D95">
    <w:pPr>
      <w:pStyle w:val="a5"/>
      <w:jc w:val="center"/>
      <w:rPr>
        <w:rFonts w:asciiTheme="majorEastAsia" w:eastAsiaTheme="majorEastAsia" w:hAnsiTheme="majorEastAsia" w:hint="default"/>
      </w:rPr>
    </w:pPr>
    <w:r w:rsidRPr="00826D95">
      <w:rPr>
        <w:rFonts w:asciiTheme="majorEastAsia" w:eastAsiaTheme="majorEastAsia" w:hAnsiTheme="majorEastAsia"/>
      </w:rPr>
      <w:t>かしこく</w:t>
    </w:r>
    <w:r w:rsidRPr="00826D95">
      <w:rPr>
        <w:rFonts w:asciiTheme="majorEastAsia" w:eastAsiaTheme="majorEastAsia" w:hAnsiTheme="majorEastAsia" w:hint="default"/>
      </w:rPr>
      <w:t xml:space="preserve">　心豊かで　たくましい</w:t>
    </w:r>
    <w:r w:rsidRPr="00826D95">
      <w:rPr>
        <w:rFonts w:asciiTheme="majorEastAsia" w:eastAsiaTheme="majorEastAsia" w:hAnsiTheme="majorEastAsia"/>
      </w:rPr>
      <w:t xml:space="preserve">　</w:t>
    </w:r>
    <w:r w:rsidRPr="00826D95">
      <w:rPr>
        <w:rFonts w:asciiTheme="majorEastAsia" w:eastAsiaTheme="majorEastAsia" w:hAnsiTheme="majorEastAsia" w:hint="default"/>
      </w:rPr>
      <w:t>子</w:t>
    </w:r>
    <w:r w:rsidRPr="00826D95">
      <w:rPr>
        <w:rFonts w:asciiTheme="majorEastAsia" w:eastAsiaTheme="majorEastAsia" w:hAnsiTheme="majorEastAsia"/>
      </w:rPr>
      <w:t>どもの</w:t>
    </w:r>
    <w:r w:rsidRPr="00826D95">
      <w:rPr>
        <w:rFonts w:asciiTheme="majorEastAsia" w:eastAsiaTheme="majorEastAsia" w:hAnsiTheme="majorEastAsia" w:hint="default"/>
      </w:rPr>
      <w:t>育成をめざして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70CD"/>
    <w:multiLevelType w:val="hybridMultilevel"/>
    <w:tmpl w:val="1A6857CA"/>
    <w:lvl w:ilvl="0" w:tplc="050028D6">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290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5"/>
    <w:rsid w:val="00000166"/>
    <w:rsid w:val="000022BF"/>
    <w:rsid w:val="00002E09"/>
    <w:rsid w:val="00005AB4"/>
    <w:rsid w:val="00007010"/>
    <w:rsid w:val="00007AD3"/>
    <w:rsid w:val="00010722"/>
    <w:rsid w:val="0001134D"/>
    <w:rsid w:val="00011683"/>
    <w:rsid w:val="00011ACA"/>
    <w:rsid w:val="000120BF"/>
    <w:rsid w:val="00015FE4"/>
    <w:rsid w:val="0001771B"/>
    <w:rsid w:val="00021C57"/>
    <w:rsid w:val="000300C9"/>
    <w:rsid w:val="000314B1"/>
    <w:rsid w:val="00031D94"/>
    <w:rsid w:val="00031E40"/>
    <w:rsid w:val="000320CD"/>
    <w:rsid w:val="0003244B"/>
    <w:rsid w:val="0003259F"/>
    <w:rsid w:val="000327AB"/>
    <w:rsid w:val="000327E4"/>
    <w:rsid w:val="00033FBA"/>
    <w:rsid w:val="00034481"/>
    <w:rsid w:val="000350B2"/>
    <w:rsid w:val="000379E4"/>
    <w:rsid w:val="00040C23"/>
    <w:rsid w:val="00042405"/>
    <w:rsid w:val="00043AF3"/>
    <w:rsid w:val="0004402D"/>
    <w:rsid w:val="00044F95"/>
    <w:rsid w:val="000520EC"/>
    <w:rsid w:val="000534E6"/>
    <w:rsid w:val="00053B40"/>
    <w:rsid w:val="00053E8C"/>
    <w:rsid w:val="000553D1"/>
    <w:rsid w:val="00055B5D"/>
    <w:rsid w:val="000562D4"/>
    <w:rsid w:val="0005673A"/>
    <w:rsid w:val="00064EA3"/>
    <w:rsid w:val="00064EDA"/>
    <w:rsid w:val="00065D16"/>
    <w:rsid w:val="00066390"/>
    <w:rsid w:val="00070EE1"/>
    <w:rsid w:val="00075EB9"/>
    <w:rsid w:val="000813C5"/>
    <w:rsid w:val="00081B9B"/>
    <w:rsid w:val="00081E00"/>
    <w:rsid w:val="000843AB"/>
    <w:rsid w:val="00085549"/>
    <w:rsid w:val="00085D13"/>
    <w:rsid w:val="000875DA"/>
    <w:rsid w:val="0009345F"/>
    <w:rsid w:val="00093686"/>
    <w:rsid w:val="00093CD4"/>
    <w:rsid w:val="00094C49"/>
    <w:rsid w:val="00094EFF"/>
    <w:rsid w:val="00097633"/>
    <w:rsid w:val="000978E6"/>
    <w:rsid w:val="000A0997"/>
    <w:rsid w:val="000A1798"/>
    <w:rsid w:val="000A2947"/>
    <w:rsid w:val="000A34D4"/>
    <w:rsid w:val="000A48DD"/>
    <w:rsid w:val="000A5664"/>
    <w:rsid w:val="000A7D3B"/>
    <w:rsid w:val="000B0C23"/>
    <w:rsid w:val="000B387E"/>
    <w:rsid w:val="000B48AC"/>
    <w:rsid w:val="000B5377"/>
    <w:rsid w:val="000B57EB"/>
    <w:rsid w:val="000C23D5"/>
    <w:rsid w:val="000C5379"/>
    <w:rsid w:val="000C5464"/>
    <w:rsid w:val="000C560A"/>
    <w:rsid w:val="000C762F"/>
    <w:rsid w:val="000D05BB"/>
    <w:rsid w:val="000D0A7E"/>
    <w:rsid w:val="000D3F15"/>
    <w:rsid w:val="000D4852"/>
    <w:rsid w:val="000E0495"/>
    <w:rsid w:val="000E0B9D"/>
    <w:rsid w:val="000E1E24"/>
    <w:rsid w:val="000E35D5"/>
    <w:rsid w:val="000E491C"/>
    <w:rsid w:val="000E5EF1"/>
    <w:rsid w:val="000E63B3"/>
    <w:rsid w:val="000E79AF"/>
    <w:rsid w:val="000F0749"/>
    <w:rsid w:val="000F14A8"/>
    <w:rsid w:val="000F3AE5"/>
    <w:rsid w:val="000F43F0"/>
    <w:rsid w:val="000F6AE9"/>
    <w:rsid w:val="000F77F1"/>
    <w:rsid w:val="000F7F26"/>
    <w:rsid w:val="0010025E"/>
    <w:rsid w:val="00101457"/>
    <w:rsid w:val="00101808"/>
    <w:rsid w:val="0010195B"/>
    <w:rsid w:val="00103A22"/>
    <w:rsid w:val="0010552A"/>
    <w:rsid w:val="001069C6"/>
    <w:rsid w:val="001141AF"/>
    <w:rsid w:val="00115318"/>
    <w:rsid w:val="00115497"/>
    <w:rsid w:val="00115A91"/>
    <w:rsid w:val="0011647F"/>
    <w:rsid w:val="00122B12"/>
    <w:rsid w:val="001366F9"/>
    <w:rsid w:val="00136D78"/>
    <w:rsid w:val="001372B5"/>
    <w:rsid w:val="0013758B"/>
    <w:rsid w:val="001412A7"/>
    <w:rsid w:val="00141E39"/>
    <w:rsid w:val="00141FF0"/>
    <w:rsid w:val="001434D5"/>
    <w:rsid w:val="00145C3B"/>
    <w:rsid w:val="00150137"/>
    <w:rsid w:val="00152F53"/>
    <w:rsid w:val="0015318A"/>
    <w:rsid w:val="00154564"/>
    <w:rsid w:val="00155B8B"/>
    <w:rsid w:val="0016174A"/>
    <w:rsid w:val="001622DB"/>
    <w:rsid w:val="001627CC"/>
    <w:rsid w:val="001635B5"/>
    <w:rsid w:val="00163C23"/>
    <w:rsid w:val="00165307"/>
    <w:rsid w:val="00166835"/>
    <w:rsid w:val="001720E7"/>
    <w:rsid w:val="0017365A"/>
    <w:rsid w:val="00174CF4"/>
    <w:rsid w:val="00176311"/>
    <w:rsid w:val="0017636D"/>
    <w:rsid w:val="00177EAB"/>
    <w:rsid w:val="0018196E"/>
    <w:rsid w:val="0018499D"/>
    <w:rsid w:val="001858F2"/>
    <w:rsid w:val="001866FC"/>
    <w:rsid w:val="00186AE0"/>
    <w:rsid w:val="00190D1B"/>
    <w:rsid w:val="00191731"/>
    <w:rsid w:val="0019191D"/>
    <w:rsid w:val="00192332"/>
    <w:rsid w:val="00193B0E"/>
    <w:rsid w:val="00194528"/>
    <w:rsid w:val="00196375"/>
    <w:rsid w:val="00196395"/>
    <w:rsid w:val="0019676F"/>
    <w:rsid w:val="001A23DA"/>
    <w:rsid w:val="001A2DA5"/>
    <w:rsid w:val="001A2FA5"/>
    <w:rsid w:val="001A4629"/>
    <w:rsid w:val="001A5119"/>
    <w:rsid w:val="001A64BE"/>
    <w:rsid w:val="001A7444"/>
    <w:rsid w:val="001B0419"/>
    <w:rsid w:val="001B0500"/>
    <w:rsid w:val="001B11D6"/>
    <w:rsid w:val="001B3334"/>
    <w:rsid w:val="001B426C"/>
    <w:rsid w:val="001B4FB1"/>
    <w:rsid w:val="001B5213"/>
    <w:rsid w:val="001B5A28"/>
    <w:rsid w:val="001B5DD1"/>
    <w:rsid w:val="001B65C5"/>
    <w:rsid w:val="001B6D5B"/>
    <w:rsid w:val="001B6F60"/>
    <w:rsid w:val="001C3C81"/>
    <w:rsid w:val="001C3CDD"/>
    <w:rsid w:val="001C45FF"/>
    <w:rsid w:val="001C532C"/>
    <w:rsid w:val="001C6483"/>
    <w:rsid w:val="001C650B"/>
    <w:rsid w:val="001C759D"/>
    <w:rsid w:val="001D068E"/>
    <w:rsid w:val="001D0CF5"/>
    <w:rsid w:val="001D56AB"/>
    <w:rsid w:val="001D604C"/>
    <w:rsid w:val="001D6102"/>
    <w:rsid w:val="001D777B"/>
    <w:rsid w:val="001E0B10"/>
    <w:rsid w:val="001E23F8"/>
    <w:rsid w:val="001E3557"/>
    <w:rsid w:val="001E3C31"/>
    <w:rsid w:val="001E3F09"/>
    <w:rsid w:val="001E462C"/>
    <w:rsid w:val="001E4669"/>
    <w:rsid w:val="001E4A7D"/>
    <w:rsid w:val="001E4EB4"/>
    <w:rsid w:val="001F128A"/>
    <w:rsid w:val="001F18D2"/>
    <w:rsid w:val="001F2501"/>
    <w:rsid w:val="001F4696"/>
    <w:rsid w:val="001F4788"/>
    <w:rsid w:val="001F4E12"/>
    <w:rsid w:val="001F59C2"/>
    <w:rsid w:val="00201106"/>
    <w:rsid w:val="0020117E"/>
    <w:rsid w:val="002015A4"/>
    <w:rsid w:val="00202D53"/>
    <w:rsid w:val="002039CD"/>
    <w:rsid w:val="00203A28"/>
    <w:rsid w:val="00203E7D"/>
    <w:rsid w:val="002048FF"/>
    <w:rsid w:val="0020593B"/>
    <w:rsid w:val="00206FCA"/>
    <w:rsid w:val="002079CA"/>
    <w:rsid w:val="00207A15"/>
    <w:rsid w:val="00207D3D"/>
    <w:rsid w:val="00210F9E"/>
    <w:rsid w:val="00211203"/>
    <w:rsid w:val="00212248"/>
    <w:rsid w:val="0021230D"/>
    <w:rsid w:val="0021272E"/>
    <w:rsid w:val="00212FDE"/>
    <w:rsid w:val="00213E94"/>
    <w:rsid w:val="00214D12"/>
    <w:rsid w:val="00216150"/>
    <w:rsid w:val="00216354"/>
    <w:rsid w:val="00223E83"/>
    <w:rsid w:val="0022666C"/>
    <w:rsid w:val="002276CA"/>
    <w:rsid w:val="00227719"/>
    <w:rsid w:val="002279F0"/>
    <w:rsid w:val="00227D4D"/>
    <w:rsid w:val="00230392"/>
    <w:rsid w:val="00231B3A"/>
    <w:rsid w:val="00233121"/>
    <w:rsid w:val="00233275"/>
    <w:rsid w:val="00237908"/>
    <w:rsid w:val="00237EA8"/>
    <w:rsid w:val="00242B16"/>
    <w:rsid w:val="00244A95"/>
    <w:rsid w:val="0024711A"/>
    <w:rsid w:val="00250AA8"/>
    <w:rsid w:val="00251A7F"/>
    <w:rsid w:val="00252863"/>
    <w:rsid w:val="002538A4"/>
    <w:rsid w:val="0025489C"/>
    <w:rsid w:val="00255E8D"/>
    <w:rsid w:val="00255EE4"/>
    <w:rsid w:val="00260335"/>
    <w:rsid w:val="002607F0"/>
    <w:rsid w:val="002627FB"/>
    <w:rsid w:val="00263997"/>
    <w:rsid w:val="00263BBB"/>
    <w:rsid w:val="002640AC"/>
    <w:rsid w:val="00266E06"/>
    <w:rsid w:val="002720E5"/>
    <w:rsid w:val="002723C9"/>
    <w:rsid w:val="00280020"/>
    <w:rsid w:val="00280CFA"/>
    <w:rsid w:val="002840D4"/>
    <w:rsid w:val="00286CD4"/>
    <w:rsid w:val="0028795E"/>
    <w:rsid w:val="002901F2"/>
    <w:rsid w:val="00292586"/>
    <w:rsid w:val="00292A93"/>
    <w:rsid w:val="00293B0E"/>
    <w:rsid w:val="00293BF3"/>
    <w:rsid w:val="00294181"/>
    <w:rsid w:val="002959A6"/>
    <w:rsid w:val="00297887"/>
    <w:rsid w:val="002A3715"/>
    <w:rsid w:val="002A42C4"/>
    <w:rsid w:val="002A6A57"/>
    <w:rsid w:val="002A79B4"/>
    <w:rsid w:val="002B02CF"/>
    <w:rsid w:val="002B0E8E"/>
    <w:rsid w:val="002B12C6"/>
    <w:rsid w:val="002B2481"/>
    <w:rsid w:val="002B3C41"/>
    <w:rsid w:val="002B4D01"/>
    <w:rsid w:val="002C1A99"/>
    <w:rsid w:val="002C4D5F"/>
    <w:rsid w:val="002C5824"/>
    <w:rsid w:val="002C642B"/>
    <w:rsid w:val="002C6F20"/>
    <w:rsid w:val="002C7E5F"/>
    <w:rsid w:val="002D04C3"/>
    <w:rsid w:val="002D33BB"/>
    <w:rsid w:val="002E02E6"/>
    <w:rsid w:val="002E191D"/>
    <w:rsid w:val="002E2402"/>
    <w:rsid w:val="002E3351"/>
    <w:rsid w:val="002E589C"/>
    <w:rsid w:val="002E70A2"/>
    <w:rsid w:val="002E7704"/>
    <w:rsid w:val="002F007F"/>
    <w:rsid w:val="002F0FD4"/>
    <w:rsid w:val="002F3140"/>
    <w:rsid w:val="002F42D6"/>
    <w:rsid w:val="002F63DD"/>
    <w:rsid w:val="002F6977"/>
    <w:rsid w:val="00301B6D"/>
    <w:rsid w:val="00302922"/>
    <w:rsid w:val="00303A26"/>
    <w:rsid w:val="00304474"/>
    <w:rsid w:val="00304F6F"/>
    <w:rsid w:val="003063FC"/>
    <w:rsid w:val="00306E02"/>
    <w:rsid w:val="00310E37"/>
    <w:rsid w:val="00311872"/>
    <w:rsid w:val="0031304A"/>
    <w:rsid w:val="00314561"/>
    <w:rsid w:val="00315F3E"/>
    <w:rsid w:val="00316132"/>
    <w:rsid w:val="003177FA"/>
    <w:rsid w:val="00320547"/>
    <w:rsid w:val="00320BCE"/>
    <w:rsid w:val="00322502"/>
    <w:rsid w:val="00324AF2"/>
    <w:rsid w:val="003250B5"/>
    <w:rsid w:val="00326449"/>
    <w:rsid w:val="00330A1C"/>
    <w:rsid w:val="00333D41"/>
    <w:rsid w:val="00334B69"/>
    <w:rsid w:val="00335824"/>
    <w:rsid w:val="003359D4"/>
    <w:rsid w:val="00336DCE"/>
    <w:rsid w:val="00341D1B"/>
    <w:rsid w:val="00342E0D"/>
    <w:rsid w:val="00343DF4"/>
    <w:rsid w:val="0034504D"/>
    <w:rsid w:val="00351175"/>
    <w:rsid w:val="003528B6"/>
    <w:rsid w:val="00355406"/>
    <w:rsid w:val="00356544"/>
    <w:rsid w:val="0035754C"/>
    <w:rsid w:val="0036593C"/>
    <w:rsid w:val="00371456"/>
    <w:rsid w:val="00371BD2"/>
    <w:rsid w:val="00372321"/>
    <w:rsid w:val="0037249C"/>
    <w:rsid w:val="003726AA"/>
    <w:rsid w:val="003734BA"/>
    <w:rsid w:val="00380CD3"/>
    <w:rsid w:val="003810C3"/>
    <w:rsid w:val="003815F5"/>
    <w:rsid w:val="0038265E"/>
    <w:rsid w:val="003826F0"/>
    <w:rsid w:val="00384343"/>
    <w:rsid w:val="00385646"/>
    <w:rsid w:val="00387EBF"/>
    <w:rsid w:val="003926EC"/>
    <w:rsid w:val="003965FD"/>
    <w:rsid w:val="003972B5"/>
    <w:rsid w:val="00397B4F"/>
    <w:rsid w:val="003A13C5"/>
    <w:rsid w:val="003A1940"/>
    <w:rsid w:val="003A2AD3"/>
    <w:rsid w:val="003A5292"/>
    <w:rsid w:val="003A5DF6"/>
    <w:rsid w:val="003A62B3"/>
    <w:rsid w:val="003B00C6"/>
    <w:rsid w:val="003B0F84"/>
    <w:rsid w:val="003B23C9"/>
    <w:rsid w:val="003B6DAA"/>
    <w:rsid w:val="003C1E06"/>
    <w:rsid w:val="003C2FD7"/>
    <w:rsid w:val="003C4380"/>
    <w:rsid w:val="003C63D8"/>
    <w:rsid w:val="003C722F"/>
    <w:rsid w:val="003C7466"/>
    <w:rsid w:val="003D09F8"/>
    <w:rsid w:val="003D2B6E"/>
    <w:rsid w:val="003D7A8C"/>
    <w:rsid w:val="003E1FD8"/>
    <w:rsid w:val="003E23BD"/>
    <w:rsid w:val="003E2FAF"/>
    <w:rsid w:val="003E45EF"/>
    <w:rsid w:val="003F04E0"/>
    <w:rsid w:val="003F1B82"/>
    <w:rsid w:val="003F3CDA"/>
    <w:rsid w:val="003F7410"/>
    <w:rsid w:val="0040172C"/>
    <w:rsid w:val="00401BA7"/>
    <w:rsid w:val="00402F6B"/>
    <w:rsid w:val="00403EAA"/>
    <w:rsid w:val="0040506F"/>
    <w:rsid w:val="00405262"/>
    <w:rsid w:val="00405DB7"/>
    <w:rsid w:val="00406761"/>
    <w:rsid w:val="00412867"/>
    <w:rsid w:val="00412893"/>
    <w:rsid w:val="004134CC"/>
    <w:rsid w:val="004169D6"/>
    <w:rsid w:val="00416BC0"/>
    <w:rsid w:val="00423DE7"/>
    <w:rsid w:val="00427360"/>
    <w:rsid w:val="00431570"/>
    <w:rsid w:val="00433CC7"/>
    <w:rsid w:val="0043405C"/>
    <w:rsid w:val="004353AA"/>
    <w:rsid w:val="004359B4"/>
    <w:rsid w:val="00436421"/>
    <w:rsid w:val="004407E3"/>
    <w:rsid w:val="00442A83"/>
    <w:rsid w:val="00443CE5"/>
    <w:rsid w:val="00444201"/>
    <w:rsid w:val="00444E7B"/>
    <w:rsid w:val="00446635"/>
    <w:rsid w:val="00452B17"/>
    <w:rsid w:val="00453582"/>
    <w:rsid w:val="00456383"/>
    <w:rsid w:val="004629E6"/>
    <w:rsid w:val="00464542"/>
    <w:rsid w:val="00466AA4"/>
    <w:rsid w:val="004672E3"/>
    <w:rsid w:val="004675BC"/>
    <w:rsid w:val="00472A1F"/>
    <w:rsid w:val="004732A9"/>
    <w:rsid w:val="004744D3"/>
    <w:rsid w:val="00474751"/>
    <w:rsid w:val="00474798"/>
    <w:rsid w:val="00475357"/>
    <w:rsid w:val="0047788F"/>
    <w:rsid w:val="004804E8"/>
    <w:rsid w:val="0048069B"/>
    <w:rsid w:val="00483219"/>
    <w:rsid w:val="00485D59"/>
    <w:rsid w:val="0049022C"/>
    <w:rsid w:val="00491DBA"/>
    <w:rsid w:val="00496707"/>
    <w:rsid w:val="004A04E3"/>
    <w:rsid w:val="004A3258"/>
    <w:rsid w:val="004A3D0F"/>
    <w:rsid w:val="004A3DE0"/>
    <w:rsid w:val="004A4BC8"/>
    <w:rsid w:val="004A5D06"/>
    <w:rsid w:val="004A6252"/>
    <w:rsid w:val="004A6434"/>
    <w:rsid w:val="004B0F66"/>
    <w:rsid w:val="004B137E"/>
    <w:rsid w:val="004B1809"/>
    <w:rsid w:val="004B2D28"/>
    <w:rsid w:val="004B2D5E"/>
    <w:rsid w:val="004B4B5D"/>
    <w:rsid w:val="004B67EC"/>
    <w:rsid w:val="004B72EE"/>
    <w:rsid w:val="004C0D9D"/>
    <w:rsid w:val="004C23FA"/>
    <w:rsid w:val="004C41C1"/>
    <w:rsid w:val="004C46A7"/>
    <w:rsid w:val="004C4A0A"/>
    <w:rsid w:val="004C6A4B"/>
    <w:rsid w:val="004D1E8F"/>
    <w:rsid w:val="004D2178"/>
    <w:rsid w:val="004D21E0"/>
    <w:rsid w:val="004D2A2C"/>
    <w:rsid w:val="004D329D"/>
    <w:rsid w:val="004D5079"/>
    <w:rsid w:val="004D73C0"/>
    <w:rsid w:val="004E0A90"/>
    <w:rsid w:val="004E0C8B"/>
    <w:rsid w:val="004E1980"/>
    <w:rsid w:val="004E3724"/>
    <w:rsid w:val="004E5E4B"/>
    <w:rsid w:val="004E5FBB"/>
    <w:rsid w:val="004E6FCD"/>
    <w:rsid w:val="004F2826"/>
    <w:rsid w:val="004F3E34"/>
    <w:rsid w:val="004F7035"/>
    <w:rsid w:val="004F7A69"/>
    <w:rsid w:val="004F7BF2"/>
    <w:rsid w:val="004F7C4E"/>
    <w:rsid w:val="005007D8"/>
    <w:rsid w:val="00501422"/>
    <w:rsid w:val="005018A5"/>
    <w:rsid w:val="00501AF2"/>
    <w:rsid w:val="005028AD"/>
    <w:rsid w:val="0050296D"/>
    <w:rsid w:val="005043C9"/>
    <w:rsid w:val="005046C2"/>
    <w:rsid w:val="00507116"/>
    <w:rsid w:val="00511354"/>
    <w:rsid w:val="005165D1"/>
    <w:rsid w:val="00516928"/>
    <w:rsid w:val="00522581"/>
    <w:rsid w:val="00524D72"/>
    <w:rsid w:val="005272F1"/>
    <w:rsid w:val="00530696"/>
    <w:rsid w:val="0053069E"/>
    <w:rsid w:val="00531456"/>
    <w:rsid w:val="00531DC8"/>
    <w:rsid w:val="00532254"/>
    <w:rsid w:val="00533386"/>
    <w:rsid w:val="005349FD"/>
    <w:rsid w:val="00537393"/>
    <w:rsid w:val="005375FC"/>
    <w:rsid w:val="005378F1"/>
    <w:rsid w:val="00541AA2"/>
    <w:rsid w:val="00543752"/>
    <w:rsid w:val="005446A9"/>
    <w:rsid w:val="00545CAF"/>
    <w:rsid w:val="005467BF"/>
    <w:rsid w:val="00546F16"/>
    <w:rsid w:val="00547B22"/>
    <w:rsid w:val="00547EF3"/>
    <w:rsid w:val="00550766"/>
    <w:rsid w:val="005507B9"/>
    <w:rsid w:val="0055118C"/>
    <w:rsid w:val="005515AD"/>
    <w:rsid w:val="005520D2"/>
    <w:rsid w:val="005530B6"/>
    <w:rsid w:val="00555FC7"/>
    <w:rsid w:val="0055691D"/>
    <w:rsid w:val="00557559"/>
    <w:rsid w:val="005578CA"/>
    <w:rsid w:val="00560C03"/>
    <w:rsid w:val="0056229F"/>
    <w:rsid w:val="0056371A"/>
    <w:rsid w:val="00563C32"/>
    <w:rsid w:val="00570AEE"/>
    <w:rsid w:val="00570B5B"/>
    <w:rsid w:val="00572258"/>
    <w:rsid w:val="005732E4"/>
    <w:rsid w:val="005738E9"/>
    <w:rsid w:val="00575A15"/>
    <w:rsid w:val="00576923"/>
    <w:rsid w:val="0057703B"/>
    <w:rsid w:val="00580508"/>
    <w:rsid w:val="00582475"/>
    <w:rsid w:val="005824CD"/>
    <w:rsid w:val="00582ED6"/>
    <w:rsid w:val="00584344"/>
    <w:rsid w:val="00585A85"/>
    <w:rsid w:val="005871A3"/>
    <w:rsid w:val="00592CCA"/>
    <w:rsid w:val="005939EB"/>
    <w:rsid w:val="00593B8A"/>
    <w:rsid w:val="00593BE2"/>
    <w:rsid w:val="005965A9"/>
    <w:rsid w:val="005A01AE"/>
    <w:rsid w:val="005A0291"/>
    <w:rsid w:val="005A07C1"/>
    <w:rsid w:val="005A1641"/>
    <w:rsid w:val="005A1E6F"/>
    <w:rsid w:val="005A1EBE"/>
    <w:rsid w:val="005A4037"/>
    <w:rsid w:val="005A42D2"/>
    <w:rsid w:val="005A5DCB"/>
    <w:rsid w:val="005A77E5"/>
    <w:rsid w:val="005A7EB0"/>
    <w:rsid w:val="005B1B08"/>
    <w:rsid w:val="005B1D8B"/>
    <w:rsid w:val="005B4ED5"/>
    <w:rsid w:val="005B548D"/>
    <w:rsid w:val="005B57C2"/>
    <w:rsid w:val="005B5E18"/>
    <w:rsid w:val="005C01CB"/>
    <w:rsid w:val="005C1850"/>
    <w:rsid w:val="005C1EAE"/>
    <w:rsid w:val="005C2FD8"/>
    <w:rsid w:val="005C3DA3"/>
    <w:rsid w:val="005C5605"/>
    <w:rsid w:val="005C60E0"/>
    <w:rsid w:val="005C66FE"/>
    <w:rsid w:val="005C7F26"/>
    <w:rsid w:val="005D05D4"/>
    <w:rsid w:val="005D0ACC"/>
    <w:rsid w:val="005D184E"/>
    <w:rsid w:val="005D2C0B"/>
    <w:rsid w:val="005D590D"/>
    <w:rsid w:val="005E0361"/>
    <w:rsid w:val="005E576E"/>
    <w:rsid w:val="005E691C"/>
    <w:rsid w:val="005F082A"/>
    <w:rsid w:val="005F3B40"/>
    <w:rsid w:val="005F5015"/>
    <w:rsid w:val="005F516F"/>
    <w:rsid w:val="005F64C4"/>
    <w:rsid w:val="005F653D"/>
    <w:rsid w:val="005F678B"/>
    <w:rsid w:val="005F72F7"/>
    <w:rsid w:val="005F78A3"/>
    <w:rsid w:val="00601FB0"/>
    <w:rsid w:val="00605057"/>
    <w:rsid w:val="00605230"/>
    <w:rsid w:val="006053D2"/>
    <w:rsid w:val="00605F46"/>
    <w:rsid w:val="00606587"/>
    <w:rsid w:val="006076D4"/>
    <w:rsid w:val="00607ECB"/>
    <w:rsid w:val="00615255"/>
    <w:rsid w:val="00615A87"/>
    <w:rsid w:val="00616FFC"/>
    <w:rsid w:val="00617295"/>
    <w:rsid w:val="00617654"/>
    <w:rsid w:val="00622010"/>
    <w:rsid w:val="00622D19"/>
    <w:rsid w:val="00623D5D"/>
    <w:rsid w:val="00630378"/>
    <w:rsid w:val="0063204A"/>
    <w:rsid w:val="00632468"/>
    <w:rsid w:val="00634591"/>
    <w:rsid w:val="00634E86"/>
    <w:rsid w:val="00634FEA"/>
    <w:rsid w:val="006400C7"/>
    <w:rsid w:val="006403F7"/>
    <w:rsid w:val="00641132"/>
    <w:rsid w:val="00641F65"/>
    <w:rsid w:val="0064445F"/>
    <w:rsid w:val="006444BA"/>
    <w:rsid w:val="00645E31"/>
    <w:rsid w:val="0064766E"/>
    <w:rsid w:val="00647803"/>
    <w:rsid w:val="00651233"/>
    <w:rsid w:val="006531F8"/>
    <w:rsid w:val="00653949"/>
    <w:rsid w:val="00653F5B"/>
    <w:rsid w:val="00655C6A"/>
    <w:rsid w:val="00655E19"/>
    <w:rsid w:val="00661A92"/>
    <w:rsid w:val="00663078"/>
    <w:rsid w:val="00663678"/>
    <w:rsid w:val="006672B3"/>
    <w:rsid w:val="00667384"/>
    <w:rsid w:val="00672306"/>
    <w:rsid w:val="006748C5"/>
    <w:rsid w:val="00674EDC"/>
    <w:rsid w:val="00676AB6"/>
    <w:rsid w:val="00676FCA"/>
    <w:rsid w:val="006777F3"/>
    <w:rsid w:val="0068138D"/>
    <w:rsid w:val="00681450"/>
    <w:rsid w:val="00681BA7"/>
    <w:rsid w:val="00683043"/>
    <w:rsid w:val="0068328F"/>
    <w:rsid w:val="00683EF7"/>
    <w:rsid w:val="006844AE"/>
    <w:rsid w:val="00685E3A"/>
    <w:rsid w:val="006860A7"/>
    <w:rsid w:val="006874DA"/>
    <w:rsid w:val="006916B0"/>
    <w:rsid w:val="00693CF6"/>
    <w:rsid w:val="0069649D"/>
    <w:rsid w:val="0069776B"/>
    <w:rsid w:val="00697DD6"/>
    <w:rsid w:val="006A0A06"/>
    <w:rsid w:val="006A256B"/>
    <w:rsid w:val="006A6925"/>
    <w:rsid w:val="006B0802"/>
    <w:rsid w:val="006B26B7"/>
    <w:rsid w:val="006B2DCF"/>
    <w:rsid w:val="006B3C8D"/>
    <w:rsid w:val="006B5C5A"/>
    <w:rsid w:val="006B5C77"/>
    <w:rsid w:val="006B78C3"/>
    <w:rsid w:val="006C0189"/>
    <w:rsid w:val="006C1224"/>
    <w:rsid w:val="006C19C3"/>
    <w:rsid w:val="006C1BF9"/>
    <w:rsid w:val="006C1E36"/>
    <w:rsid w:val="006C2098"/>
    <w:rsid w:val="006C6884"/>
    <w:rsid w:val="006D2F06"/>
    <w:rsid w:val="006D3C7C"/>
    <w:rsid w:val="006D3F20"/>
    <w:rsid w:val="006D4456"/>
    <w:rsid w:val="006D4D27"/>
    <w:rsid w:val="006D51C5"/>
    <w:rsid w:val="006D51E5"/>
    <w:rsid w:val="006E0021"/>
    <w:rsid w:val="006E38DA"/>
    <w:rsid w:val="006E4E29"/>
    <w:rsid w:val="006E59F5"/>
    <w:rsid w:val="006E5C58"/>
    <w:rsid w:val="006E6648"/>
    <w:rsid w:val="006F024D"/>
    <w:rsid w:val="006F0CCC"/>
    <w:rsid w:val="006F5773"/>
    <w:rsid w:val="006F5AFB"/>
    <w:rsid w:val="006F727B"/>
    <w:rsid w:val="00700020"/>
    <w:rsid w:val="00700E01"/>
    <w:rsid w:val="00702363"/>
    <w:rsid w:val="00704070"/>
    <w:rsid w:val="00706C4A"/>
    <w:rsid w:val="007071E0"/>
    <w:rsid w:val="0071266E"/>
    <w:rsid w:val="0071519E"/>
    <w:rsid w:val="00717D65"/>
    <w:rsid w:val="0072510E"/>
    <w:rsid w:val="0072561B"/>
    <w:rsid w:val="00725C73"/>
    <w:rsid w:val="007274DA"/>
    <w:rsid w:val="0073008B"/>
    <w:rsid w:val="00730665"/>
    <w:rsid w:val="007342CF"/>
    <w:rsid w:val="00734BC8"/>
    <w:rsid w:val="00740C06"/>
    <w:rsid w:val="00740F12"/>
    <w:rsid w:val="00742729"/>
    <w:rsid w:val="00743E07"/>
    <w:rsid w:val="00745072"/>
    <w:rsid w:val="0074776F"/>
    <w:rsid w:val="00750139"/>
    <w:rsid w:val="00750227"/>
    <w:rsid w:val="00750456"/>
    <w:rsid w:val="007504B3"/>
    <w:rsid w:val="00751BE4"/>
    <w:rsid w:val="00751D57"/>
    <w:rsid w:val="00753996"/>
    <w:rsid w:val="00755C60"/>
    <w:rsid w:val="00757867"/>
    <w:rsid w:val="00760032"/>
    <w:rsid w:val="00764383"/>
    <w:rsid w:val="007654D6"/>
    <w:rsid w:val="00767D4C"/>
    <w:rsid w:val="0077126C"/>
    <w:rsid w:val="0077309C"/>
    <w:rsid w:val="00773162"/>
    <w:rsid w:val="00773785"/>
    <w:rsid w:val="0077504E"/>
    <w:rsid w:val="0078000A"/>
    <w:rsid w:val="00780500"/>
    <w:rsid w:val="00780A4A"/>
    <w:rsid w:val="007831AE"/>
    <w:rsid w:val="00784E9E"/>
    <w:rsid w:val="007860CC"/>
    <w:rsid w:val="0078618A"/>
    <w:rsid w:val="00792996"/>
    <w:rsid w:val="00793BF4"/>
    <w:rsid w:val="007948AE"/>
    <w:rsid w:val="007A21E8"/>
    <w:rsid w:val="007A47A3"/>
    <w:rsid w:val="007A5416"/>
    <w:rsid w:val="007A5CDE"/>
    <w:rsid w:val="007A6A11"/>
    <w:rsid w:val="007B2B0B"/>
    <w:rsid w:val="007B2BDD"/>
    <w:rsid w:val="007B4216"/>
    <w:rsid w:val="007B6111"/>
    <w:rsid w:val="007C03E7"/>
    <w:rsid w:val="007C1C0A"/>
    <w:rsid w:val="007C1E4E"/>
    <w:rsid w:val="007C3A37"/>
    <w:rsid w:val="007C3D93"/>
    <w:rsid w:val="007C4329"/>
    <w:rsid w:val="007C6594"/>
    <w:rsid w:val="007D006C"/>
    <w:rsid w:val="007D1062"/>
    <w:rsid w:val="007D164C"/>
    <w:rsid w:val="007D1935"/>
    <w:rsid w:val="007D6C3B"/>
    <w:rsid w:val="007D72C0"/>
    <w:rsid w:val="007D7BB7"/>
    <w:rsid w:val="007E0DA3"/>
    <w:rsid w:val="007E13E5"/>
    <w:rsid w:val="007E2AA7"/>
    <w:rsid w:val="007E3C6D"/>
    <w:rsid w:val="007E4D5A"/>
    <w:rsid w:val="007E7857"/>
    <w:rsid w:val="007E7D97"/>
    <w:rsid w:val="007F00B1"/>
    <w:rsid w:val="007F2B62"/>
    <w:rsid w:val="007F5A6E"/>
    <w:rsid w:val="007F77D1"/>
    <w:rsid w:val="007F7A8D"/>
    <w:rsid w:val="00800068"/>
    <w:rsid w:val="008012A9"/>
    <w:rsid w:val="00801ED4"/>
    <w:rsid w:val="008046A3"/>
    <w:rsid w:val="00812AE1"/>
    <w:rsid w:val="00813747"/>
    <w:rsid w:val="00815B2F"/>
    <w:rsid w:val="008175D7"/>
    <w:rsid w:val="008179ED"/>
    <w:rsid w:val="0082485C"/>
    <w:rsid w:val="008251EE"/>
    <w:rsid w:val="00825F83"/>
    <w:rsid w:val="00826B0F"/>
    <w:rsid w:val="00826D95"/>
    <w:rsid w:val="00826E4E"/>
    <w:rsid w:val="0082775E"/>
    <w:rsid w:val="00827866"/>
    <w:rsid w:val="0083283B"/>
    <w:rsid w:val="00832E8F"/>
    <w:rsid w:val="0083391D"/>
    <w:rsid w:val="00834263"/>
    <w:rsid w:val="008347DE"/>
    <w:rsid w:val="00836BEF"/>
    <w:rsid w:val="00840987"/>
    <w:rsid w:val="00842C52"/>
    <w:rsid w:val="00846B4C"/>
    <w:rsid w:val="00850036"/>
    <w:rsid w:val="0085141B"/>
    <w:rsid w:val="00852416"/>
    <w:rsid w:val="00856937"/>
    <w:rsid w:val="008576D8"/>
    <w:rsid w:val="00857B42"/>
    <w:rsid w:val="00857BE1"/>
    <w:rsid w:val="00866995"/>
    <w:rsid w:val="00867226"/>
    <w:rsid w:val="00870D6E"/>
    <w:rsid w:val="00872505"/>
    <w:rsid w:val="008725CE"/>
    <w:rsid w:val="00872D79"/>
    <w:rsid w:val="00873BA6"/>
    <w:rsid w:val="0088092F"/>
    <w:rsid w:val="00882445"/>
    <w:rsid w:val="0088298B"/>
    <w:rsid w:val="008831E9"/>
    <w:rsid w:val="0088391A"/>
    <w:rsid w:val="00886AAD"/>
    <w:rsid w:val="0088750B"/>
    <w:rsid w:val="008875E4"/>
    <w:rsid w:val="00890F10"/>
    <w:rsid w:val="00892E55"/>
    <w:rsid w:val="008937DE"/>
    <w:rsid w:val="008956B8"/>
    <w:rsid w:val="008960BB"/>
    <w:rsid w:val="008A5125"/>
    <w:rsid w:val="008A6C0E"/>
    <w:rsid w:val="008A6E8F"/>
    <w:rsid w:val="008B1AFA"/>
    <w:rsid w:val="008B1C05"/>
    <w:rsid w:val="008B2E6C"/>
    <w:rsid w:val="008B3094"/>
    <w:rsid w:val="008B4506"/>
    <w:rsid w:val="008B481A"/>
    <w:rsid w:val="008B4E0B"/>
    <w:rsid w:val="008B6BE8"/>
    <w:rsid w:val="008B75A2"/>
    <w:rsid w:val="008C2622"/>
    <w:rsid w:val="008C2740"/>
    <w:rsid w:val="008C440B"/>
    <w:rsid w:val="008C47D8"/>
    <w:rsid w:val="008C6266"/>
    <w:rsid w:val="008C68A3"/>
    <w:rsid w:val="008D12F3"/>
    <w:rsid w:val="008D58C5"/>
    <w:rsid w:val="008D5A69"/>
    <w:rsid w:val="008E181E"/>
    <w:rsid w:val="008E2D52"/>
    <w:rsid w:val="008E36AC"/>
    <w:rsid w:val="008E36B8"/>
    <w:rsid w:val="008E3DBD"/>
    <w:rsid w:val="008E4302"/>
    <w:rsid w:val="008E43A9"/>
    <w:rsid w:val="008E47C1"/>
    <w:rsid w:val="008E7BB5"/>
    <w:rsid w:val="008F41B9"/>
    <w:rsid w:val="008F47B6"/>
    <w:rsid w:val="008F603D"/>
    <w:rsid w:val="008F7024"/>
    <w:rsid w:val="009007DB"/>
    <w:rsid w:val="009009A4"/>
    <w:rsid w:val="009030ED"/>
    <w:rsid w:val="009045CE"/>
    <w:rsid w:val="00904B35"/>
    <w:rsid w:val="00907260"/>
    <w:rsid w:val="00910D6C"/>
    <w:rsid w:val="00911C50"/>
    <w:rsid w:val="0091372A"/>
    <w:rsid w:val="00914755"/>
    <w:rsid w:val="00916C08"/>
    <w:rsid w:val="0092010F"/>
    <w:rsid w:val="00920EF9"/>
    <w:rsid w:val="0092155D"/>
    <w:rsid w:val="00922283"/>
    <w:rsid w:val="00922F5D"/>
    <w:rsid w:val="00923367"/>
    <w:rsid w:val="00923716"/>
    <w:rsid w:val="00924793"/>
    <w:rsid w:val="009252E7"/>
    <w:rsid w:val="009257BD"/>
    <w:rsid w:val="00925854"/>
    <w:rsid w:val="00925AC6"/>
    <w:rsid w:val="00927999"/>
    <w:rsid w:val="00927F71"/>
    <w:rsid w:val="00931BDE"/>
    <w:rsid w:val="0093297C"/>
    <w:rsid w:val="009363D6"/>
    <w:rsid w:val="0094256B"/>
    <w:rsid w:val="00942E20"/>
    <w:rsid w:val="00943F52"/>
    <w:rsid w:val="00944CCA"/>
    <w:rsid w:val="00946E13"/>
    <w:rsid w:val="009511D7"/>
    <w:rsid w:val="0095302D"/>
    <w:rsid w:val="0095386F"/>
    <w:rsid w:val="009615C0"/>
    <w:rsid w:val="00962B40"/>
    <w:rsid w:val="00963FD9"/>
    <w:rsid w:val="00967937"/>
    <w:rsid w:val="0097024F"/>
    <w:rsid w:val="00970F43"/>
    <w:rsid w:val="009720F3"/>
    <w:rsid w:val="00972172"/>
    <w:rsid w:val="00974E97"/>
    <w:rsid w:val="00975331"/>
    <w:rsid w:val="00976735"/>
    <w:rsid w:val="00976DF4"/>
    <w:rsid w:val="00977ECB"/>
    <w:rsid w:val="009837E5"/>
    <w:rsid w:val="00983D7A"/>
    <w:rsid w:val="009843D0"/>
    <w:rsid w:val="009874E9"/>
    <w:rsid w:val="0098795E"/>
    <w:rsid w:val="00992639"/>
    <w:rsid w:val="009944EC"/>
    <w:rsid w:val="009946E6"/>
    <w:rsid w:val="009952FD"/>
    <w:rsid w:val="00995E08"/>
    <w:rsid w:val="00996127"/>
    <w:rsid w:val="009961B9"/>
    <w:rsid w:val="00997E1F"/>
    <w:rsid w:val="009A12A3"/>
    <w:rsid w:val="009A3B87"/>
    <w:rsid w:val="009A5FB6"/>
    <w:rsid w:val="009B0334"/>
    <w:rsid w:val="009B22BF"/>
    <w:rsid w:val="009B22F4"/>
    <w:rsid w:val="009B587B"/>
    <w:rsid w:val="009B59BB"/>
    <w:rsid w:val="009B7354"/>
    <w:rsid w:val="009B7C80"/>
    <w:rsid w:val="009C0148"/>
    <w:rsid w:val="009C08F2"/>
    <w:rsid w:val="009C0C53"/>
    <w:rsid w:val="009C1813"/>
    <w:rsid w:val="009C30BB"/>
    <w:rsid w:val="009C3567"/>
    <w:rsid w:val="009C4552"/>
    <w:rsid w:val="009C60A9"/>
    <w:rsid w:val="009D2EF7"/>
    <w:rsid w:val="009D47A7"/>
    <w:rsid w:val="009D4AC6"/>
    <w:rsid w:val="009D523E"/>
    <w:rsid w:val="009D53C4"/>
    <w:rsid w:val="009D595E"/>
    <w:rsid w:val="009D7200"/>
    <w:rsid w:val="009E2B16"/>
    <w:rsid w:val="009E4C3D"/>
    <w:rsid w:val="009E5D00"/>
    <w:rsid w:val="009E6FD2"/>
    <w:rsid w:val="009E735A"/>
    <w:rsid w:val="009E79E4"/>
    <w:rsid w:val="009F03AA"/>
    <w:rsid w:val="009F4AD6"/>
    <w:rsid w:val="009F50BD"/>
    <w:rsid w:val="009F66E9"/>
    <w:rsid w:val="00A0070A"/>
    <w:rsid w:val="00A0272E"/>
    <w:rsid w:val="00A03105"/>
    <w:rsid w:val="00A05A74"/>
    <w:rsid w:val="00A06277"/>
    <w:rsid w:val="00A062DD"/>
    <w:rsid w:val="00A11305"/>
    <w:rsid w:val="00A11992"/>
    <w:rsid w:val="00A135EE"/>
    <w:rsid w:val="00A136EE"/>
    <w:rsid w:val="00A15D79"/>
    <w:rsid w:val="00A15DE9"/>
    <w:rsid w:val="00A1614B"/>
    <w:rsid w:val="00A16351"/>
    <w:rsid w:val="00A16EAC"/>
    <w:rsid w:val="00A22080"/>
    <w:rsid w:val="00A22535"/>
    <w:rsid w:val="00A23B95"/>
    <w:rsid w:val="00A2581D"/>
    <w:rsid w:val="00A26B1B"/>
    <w:rsid w:val="00A316D9"/>
    <w:rsid w:val="00A31884"/>
    <w:rsid w:val="00A365A4"/>
    <w:rsid w:val="00A37FAE"/>
    <w:rsid w:val="00A4085C"/>
    <w:rsid w:val="00A423D8"/>
    <w:rsid w:val="00A4382F"/>
    <w:rsid w:val="00A45056"/>
    <w:rsid w:val="00A474BC"/>
    <w:rsid w:val="00A50A00"/>
    <w:rsid w:val="00A57949"/>
    <w:rsid w:val="00A60DB6"/>
    <w:rsid w:val="00A627BA"/>
    <w:rsid w:val="00A63E0C"/>
    <w:rsid w:val="00A71744"/>
    <w:rsid w:val="00A71908"/>
    <w:rsid w:val="00A71D4C"/>
    <w:rsid w:val="00A7209C"/>
    <w:rsid w:val="00A72AD0"/>
    <w:rsid w:val="00A72F61"/>
    <w:rsid w:val="00A735F4"/>
    <w:rsid w:val="00A73E79"/>
    <w:rsid w:val="00A746BC"/>
    <w:rsid w:val="00A75274"/>
    <w:rsid w:val="00A75ABC"/>
    <w:rsid w:val="00A75DBC"/>
    <w:rsid w:val="00A76E22"/>
    <w:rsid w:val="00A80D39"/>
    <w:rsid w:val="00A81084"/>
    <w:rsid w:val="00A81D47"/>
    <w:rsid w:val="00A82C3A"/>
    <w:rsid w:val="00A83F5A"/>
    <w:rsid w:val="00A86B8C"/>
    <w:rsid w:val="00A87892"/>
    <w:rsid w:val="00A90236"/>
    <w:rsid w:val="00A91024"/>
    <w:rsid w:val="00A952D3"/>
    <w:rsid w:val="00A95BF8"/>
    <w:rsid w:val="00A96716"/>
    <w:rsid w:val="00A96943"/>
    <w:rsid w:val="00A97457"/>
    <w:rsid w:val="00A974EF"/>
    <w:rsid w:val="00A97527"/>
    <w:rsid w:val="00A97B4A"/>
    <w:rsid w:val="00A97E6C"/>
    <w:rsid w:val="00AA0FE1"/>
    <w:rsid w:val="00AA25A9"/>
    <w:rsid w:val="00AA2FD5"/>
    <w:rsid w:val="00AA36FD"/>
    <w:rsid w:val="00AB0911"/>
    <w:rsid w:val="00AB0B40"/>
    <w:rsid w:val="00AB1822"/>
    <w:rsid w:val="00AB1F58"/>
    <w:rsid w:val="00AB2270"/>
    <w:rsid w:val="00AB313E"/>
    <w:rsid w:val="00AB4E1B"/>
    <w:rsid w:val="00AB638D"/>
    <w:rsid w:val="00AB6405"/>
    <w:rsid w:val="00AB66BA"/>
    <w:rsid w:val="00AC3B2E"/>
    <w:rsid w:val="00AC57C2"/>
    <w:rsid w:val="00AC73C2"/>
    <w:rsid w:val="00AD011C"/>
    <w:rsid w:val="00AD47CA"/>
    <w:rsid w:val="00AD5B0D"/>
    <w:rsid w:val="00AD5BD1"/>
    <w:rsid w:val="00AD7F16"/>
    <w:rsid w:val="00AE0051"/>
    <w:rsid w:val="00AE1418"/>
    <w:rsid w:val="00AE242B"/>
    <w:rsid w:val="00AE26FD"/>
    <w:rsid w:val="00AE37CF"/>
    <w:rsid w:val="00AE3BD2"/>
    <w:rsid w:val="00AE43CC"/>
    <w:rsid w:val="00AE4860"/>
    <w:rsid w:val="00AE5913"/>
    <w:rsid w:val="00AE5D6E"/>
    <w:rsid w:val="00AE63B2"/>
    <w:rsid w:val="00AE7BB9"/>
    <w:rsid w:val="00AF302E"/>
    <w:rsid w:val="00AF3158"/>
    <w:rsid w:val="00AF3799"/>
    <w:rsid w:val="00AF4269"/>
    <w:rsid w:val="00AF4A98"/>
    <w:rsid w:val="00AF4AEE"/>
    <w:rsid w:val="00AF4ECD"/>
    <w:rsid w:val="00B00821"/>
    <w:rsid w:val="00B01107"/>
    <w:rsid w:val="00B0208E"/>
    <w:rsid w:val="00B03046"/>
    <w:rsid w:val="00B0333D"/>
    <w:rsid w:val="00B044DD"/>
    <w:rsid w:val="00B059A4"/>
    <w:rsid w:val="00B079DF"/>
    <w:rsid w:val="00B10282"/>
    <w:rsid w:val="00B129FA"/>
    <w:rsid w:val="00B12E5E"/>
    <w:rsid w:val="00B14C99"/>
    <w:rsid w:val="00B174D3"/>
    <w:rsid w:val="00B1770B"/>
    <w:rsid w:val="00B21FBB"/>
    <w:rsid w:val="00B2468B"/>
    <w:rsid w:val="00B254DD"/>
    <w:rsid w:val="00B33013"/>
    <w:rsid w:val="00B343A1"/>
    <w:rsid w:val="00B349E4"/>
    <w:rsid w:val="00B40ED1"/>
    <w:rsid w:val="00B40F5C"/>
    <w:rsid w:val="00B42B67"/>
    <w:rsid w:val="00B4327A"/>
    <w:rsid w:val="00B51945"/>
    <w:rsid w:val="00B51CC1"/>
    <w:rsid w:val="00B52D6B"/>
    <w:rsid w:val="00B547A6"/>
    <w:rsid w:val="00B55991"/>
    <w:rsid w:val="00B57EF2"/>
    <w:rsid w:val="00B603D7"/>
    <w:rsid w:val="00B61DAE"/>
    <w:rsid w:val="00B64288"/>
    <w:rsid w:val="00B6430B"/>
    <w:rsid w:val="00B64A57"/>
    <w:rsid w:val="00B672DD"/>
    <w:rsid w:val="00B675A8"/>
    <w:rsid w:val="00B67D17"/>
    <w:rsid w:val="00B729E9"/>
    <w:rsid w:val="00B73D8C"/>
    <w:rsid w:val="00B764FB"/>
    <w:rsid w:val="00B77536"/>
    <w:rsid w:val="00B77D47"/>
    <w:rsid w:val="00B8015E"/>
    <w:rsid w:val="00B81CBA"/>
    <w:rsid w:val="00B82B9A"/>
    <w:rsid w:val="00B83A10"/>
    <w:rsid w:val="00B851A7"/>
    <w:rsid w:val="00B8776B"/>
    <w:rsid w:val="00B87E3B"/>
    <w:rsid w:val="00B90AEF"/>
    <w:rsid w:val="00B915EE"/>
    <w:rsid w:val="00B9187C"/>
    <w:rsid w:val="00B928B0"/>
    <w:rsid w:val="00B946C2"/>
    <w:rsid w:val="00B974E2"/>
    <w:rsid w:val="00B976E8"/>
    <w:rsid w:val="00BA022D"/>
    <w:rsid w:val="00BA0877"/>
    <w:rsid w:val="00BA1D5C"/>
    <w:rsid w:val="00BA2733"/>
    <w:rsid w:val="00BA3BBE"/>
    <w:rsid w:val="00BA3D4E"/>
    <w:rsid w:val="00BA4404"/>
    <w:rsid w:val="00BA5363"/>
    <w:rsid w:val="00BA53F1"/>
    <w:rsid w:val="00BA61C0"/>
    <w:rsid w:val="00BA6952"/>
    <w:rsid w:val="00BA6F0D"/>
    <w:rsid w:val="00BB08D5"/>
    <w:rsid w:val="00BB0E21"/>
    <w:rsid w:val="00BB257B"/>
    <w:rsid w:val="00BB28F7"/>
    <w:rsid w:val="00BB4804"/>
    <w:rsid w:val="00BB7221"/>
    <w:rsid w:val="00BB7B1B"/>
    <w:rsid w:val="00BB7C30"/>
    <w:rsid w:val="00BC00A9"/>
    <w:rsid w:val="00BC06DA"/>
    <w:rsid w:val="00BC0CC4"/>
    <w:rsid w:val="00BC0DF4"/>
    <w:rsid w:val="00BC1CBE"/>
    <w:rsid w:val="00BC34C4"/>
    <w:rsid w:val="00BC4F1B"/>
    <w:rsid w:val="00BC646B"/>
    <w:rsid w:val="00BC7436"/>
    <w:rsid w:val="00BD02D1"/>
    <w:rsid w:val="00BD1B14"/>
    <w:rsid w:val="00BD23E7"/>
    <w:rsid w:val="00BD243F"/>
    <w:rsid w:val="00BD504C"/>
    <w:rsid w:val="00BD54D9"/>
    <w:rsid w:val="00BD5C43"/>
    <w:rsid w:val="00BD7826"/>
    <w:rsid w:val="00BE3B58"/>
    <w:rsid w:val="00BE3EF4"/>
    <w:rsid w:val="00BE5354"/>
    <w:rsid w:val="00BE5935"/>
    <w:rsid w:val="00BE5CDB"/>
    <w:rsid w:val="00BE7D93"/>
    <w:rsid w:val="00BF08C7"/>
    <w:rsid w:val="00BF0B48"/>
    <w:rsid w:val="00BF3AEA"/>
    <w:rsid w:val="00BF3F87"/>
    <w:rsid w:val="00C00565"/>
    <w:rsid w:val="00C017F8"/>
    <w:rsid w:val="00C02AA8"/>
    <w:rsid w:val="00C02BA4"/>
    <w:rsid w:val="00C03DD5"/>
    <w:rsid w:val="00C03FA4"/>
    <w:rsid w:val="00C05E0D"/>
    <w:rsid w:val="00C06396"/>
    <w:rsid w:val="00C103AB"/>
    <w:rsid w:val="00C10423"/>
    <w:rsid w:val="00C1162B"/>
    <w:rsid w:val="00C1233F"/>
    <w:rsid w:val="00C138EF"/>
    <w:rsid w:val="00C145E3"/>
    <w:rsid w:val="00C15970"/>
    <w:rsid w:val="00C16351"/>
    <w:rsid w:val="00C17302"/>
    <w:rsid w:val="00C210CB"/>
    <w:rsid w:val="00C21870"/>
    <w:rsid w:val="00C22F95"/>
    <w:rsid w:val="00C25182"/>
    <w:rsid w:val="00C253C8"/>
    <w:rsid w:val="00C26864"/>
    <w:rsid w:val="00C3079D"/>
    <w:rsid w:val="00C323FC"/>
    <w:rsid w:val="00C325C1"/>
    <w:rsid w:val="00C32988"/>
    <w:rsid w:val="00C32B7A"/>
    <w:rsid w:val="00C32CFE"/>
    <w:rsid w:val="00C333C0"/>
    <w:rsid w:val="00C337CE"/>
    <w:rsid w:val="00C34594"/>
    <w:rsid w:val="00C346E5"/>
    <w:rsid w:val="00C350E5"/>
    <w:rsid w:val="00C35E78"/>
    <w:rsid w:val="00C363AB"/>
    <w:rsid w:val="00C37BE1"/>
    <w:rsid w:val="00C402F4"/>
    <w:rsid w:val="00C4042B"/>
    <w:rsid w:val="00C41D4D"/>
    <w:rsid w:val="00C4497B"/>
    <w:rsid w:val="00C46258"/>
    <w:rsid w:val="00C463A8"/>
    <w:rsid w:val="00C4772E"/>
    <w:rsid w:val="00C47E9B"/>
    <w:rsid w:val="00C50F67"/>
    <w:rsid w:val="00C5137C"/>
    <w:rsid w:val="00C5213B"/>
    <w:rsid w:val="00C522A8"/>
    <w:rsid w:val="00C53F4F"/>
    <w:rsid w:val="00C55A5C"/>
    <w:rsid w:val="00C60149"/>
    <w:rsid w:val="00C64106"/>
    <w:rsid w:val="00C65334"/>
    <w:rsid w:val="00C67C62"/>
    <w:rsid w:val="00C703AD"/>
    <w:rsid w:val="00C7080A"/>
    <w:rsid w:val="00C71149"/>
    <w:rsid w:val="00C72B25"/>
    <w:rsid w:val="00C73064"/>
    <w:rsid w:val="00C731B6"/>
    <w:rsid w:val="00C75A77"/>
    <w:rsid w:val="00C80680"/>
    <w:rsid w:val="00C83CA2"/>
    <w:rsid w:val="00C85BB1"/>
    <w:rsid w:val="00C86ED2"/>
    <w:rsid w:val="00C8703D"/>
    <w:rsid w:val="00C90C87"/>
    <w:rsid w:val="00C9158B"/>
    <w:rsid w:val="00C94BDC"/>
    <w:rsid w:val="00C97423"/>
    <w:rsid w:val="00CA0742"/>
    <w:rsid w:val="00CA29E2"/>
    <w:rsid w:val="00CA3ADA"/>
    <w:rsid w:val="00CA552B"/>
    <w:rsid w:val="00CA5CF4"/>
    <w:rsid w:val="00CA5FE2"/>
    <w:rsid w:val="00CA7724"/>
    <w:rsid w:val="00CA7B3E"/>
    <w:rsid w:val="00CB1D88"/>
    <w:rsid w:val="00CB38D0"/>
    <w:rsid w:val="00CB4E94"/>
    <w:rsid w:val="00CB50A5"/>
    <w:rsid w:val="00CB777F"/>
    <w:rsid w:val="00CC515F"/>
    <w:rsid w:val="00CC5363"/>
    <w:rsid w:val="00CC7B0B"/>
    <w:rsid w:val="00CD0507"/>
    <w:rsid w:val="00CD0CBB"/>
    <w:rsid w:val="00CD1001"/>
    <w:rsid w:val="00CD1185"/>
    <w:rsid w:val="00CD1A66"/>
    <w:rsid w:val="00CD2F50"/>
    <w:rsid w:val="00CD591B"/>
    <w:rsid w:val="00CD7109"/>
    <w:rsid w:val="00CE1204"/>
    <w:rsid w:val="00CE3292"/>
    <w:rsid w:val="00CE4287"/>
    <w:rsid w:val="00CE4A68"/>
    <w:rsid w:val="00CE5EEE"/>
    <w:rsid w:val="00CE6DF1"/>
    <w:rsid w:val="00CF191F"/>
    <w:rsid w:val="00CF1930"/>
    <w:rsid w:val="00CF1A14"/>
    <w:rsid w:val="00CF27C0"/>
    <w:rsid w:val="00CF5276"/>
    <w:rsid w:val="00CF6B27"/>
    <w:rsid w:val="00CF6CFC"/>
    <w:rsid w:val="00CF7531"/>
    <w:rsid w:val="00D00A19"/>
    <w:rsid w:val="00D021BB"/>
    <w:rsid w:val="00D028F3"/>
    <w:rsid w:val="00D05DA8"/>
    <w:rsid w:val="00D06DF1"/>
    <w:rsid w:val="00D07CBF"/>
    <w:rsid w:val="00D10D0E"/>
    <w:rsid w:val="00D11E34"/>
    <w:rsid w:val="00D15EEE"/>
    <w:rsid w:val="00D17B95"/>
    <w:rsid w:val="00D20209"/>
    <w:rsid w:val="00D2165C"/>
    <w:rsid w:val="00D21FF4"/>
    <w:rsid w:val="00D220BB"/>
    <w:rsid w:val="00D2257F"/>
    <w:rsid w:val="00D249EE"/>
    <w:rsid w:val="00D2501A"/>
    <w:rsid w:val="00D2723F"/>
    <w:rsid w:val="00D3075D"/>
    <w:rsid w:val="00D31665"/>
    <w:rsid w:val="00D32487"/>
    <w:rsid w:val="00D34A54"/>
    <w:rsid w:val="00D36B53"/>
    <w:rsid w:val="00D36CC0"/>
    <w:rsid w:val="00D42B47"/>
    <w:rsid w:val="00D44E5F"/>
    <w:rsid w:val="00D46856"/>
    <w:rsid w:val="00D46B13"/>
    <w:rsid w:val="00D46CA3"/>
    <w:rsid w:val="00D52102"/>
    <w:rsid w:val="00D521FB"/>
    <w:rsid w:val="00D52A37"/>
    <w:rsid w:val="00D53985"/>
    <w:rsid w:val="00D54CBB"/>
    <w:rsid w:val="00D61FFD"/>
    <w:rsid w:val="00D620C1"/>
    <w:rsid w:val="00D6300C"/>
    <w:rsid w:val="00D63575"/>
    <w:rsid w:val="00D63E55"/>
    <w:rsid w:val="00D64CBF"/>
    <w:rsid w:val="00D65921"/>
    <w:rsid w:val="00D65FCD"/>
    <w:rsid w:val="00D755E4"/>
    <w:rsid w:val="00D75FC7"/>
    <w:rsid w:val="00D76254"/>
    <w:rsid w:val="00D8100F"/>
    <w:rsid w:val="00D836AE"/>
    <w:rsid w:val="00D83A97"/>
    <w:rsid w:val="00D83ABE"/>
    <w:rsid w:val="00D83F9B"/>
    <w:rsid w:val="00D87539"/>
    <w:rsid w:val="00D90682"/>
    <w:rsid w:val="00D92210"/>
    <w:rsid w:val="00D93E60"/>
    <w:rsid w:val="00D9511F"/>
    <w:rsid w:val="00D95939"/>
    <w:rsid w:val="00D95B48"/>
    <w:rsid w:val="00DA01B3"/>
    <w:rsid w:val="00DA0642"/>
    <w:rsid w:val="00DA17EB"/>
    <w:rsid w:val="00DA5BF6"/>
    <w:rsid w:val="00DA61C3"/>
    <w:rsid w:val="00DA6EF7"/>
    <w:rsid w:val="00DB0A1F"/>
    <w:rsid w:val="00DB1357"/>
    <w:rsid w:val="00DB148C"/>
    <w:rsid w:val="00DB20EA"/>
    <w:rsid w:val="00DB22AF"/>
    <w:rsid w:val="00DB233B"/>
    <w:rsid w:val="00DB3B47"/>
    <w:rsid w:val="00DB3F9F"/>
    <w:rsid w:val="00DC00CC"/>
    <w:rsid w:val="00DC46BD"/>
    <w:rsid w:val="00DC4AFE"/>
    <w:rsid w:val="00DC5AF6"/>
    <w:rsid w:val="00DC5E09"/>
    <w:rsid w:val="00DC692C"/>
    <w:rsid w:val="00DD1D05"/>
    <w:rsid w:val="00DD24AF"/>
    <w:rsid w:val="00DD2B44"/>
    <w:rsid w:val="00DD5B09"/>
    <w:rsid w:val="00DD6499"/>
    <w:rsid w:val="00DD66AE"/>
    <w:rsid w:val="00DD692A"/>
    <w:rsid w:val="00DD6CE8"/>
    <w:rsid w:val="00DD7680"/>
    <w:rsid w:val="00DD7B4B"/>
    <w:rsid w:val="00DE305B"/>
    <w:rsid w:val="00DE34F8"/>
    <w:rsid w:val="00DE61FB"/>
    <w:rsid w:val="00DE7FEC"/>
    <w:rsid w:val="00DF225F"/>
    <w:rsid w:val="00DF2C01"/>
    <w:rsid w:val="00DF3BA3"/>
    <w:rsid w:val="00DF49A3"/>
    <w:rsid w:val="00DF4D85"/>
    <w:rsid w:val="00DF782E"/>
    <w:rsid w:val="00DF7F8E"/>
    <w:rsid w:val="00E023F9"/>
    <w:rsid w:val="00E0266E"/>
    <w:rsid w:val="00E0365E"/>
    <w:rsid w:val="00E04BD6"/>
    <w:rsid w:val="00E05E1C"/>
    <w:rsid w:val="00E06F8F"/>
    <w:rsid w:val="00E10D6A"/>
    <w:rsid w:val="00E133BB"/>
    <w:rsid w:val="00E15BF8"/>
    <w:rsid w:val="00E220C4"/>
    <w:rsid w:val="00E22877"/>
    <w:rsid w:val="00E228C0"/>
    <w:rsid w:val="00E22E5C"/>
    <w:rsid w:val="00E232B8"/>
    <w:rsid w:val="00E352E5"/>
    <w:rsid w:val="00E3663A"/>
    <w:rsid w:val="00E40844"/>
    <w:rsid w:val="00E412D8"/>
    <w:rsid w:val="00E45A34"/>
    <w:rsid w:val="00E46EFF"/>
    <w:rsid w:val="00E50861"/>
    <w:rsid w:val="00E5151C"/>
    <w:rsid w:val="00E54E45"/>
    <w:rsid w:val="00E61623"/>
    <w:rsid w:val="00E64CC3"/>
    <w:rsid w:val="00E6548F"/>
    <w:rsid w:val="00E655FF"/>
    <w:rsid w:val="00E66D85"/>
    <w:rsid w:val="00E705A5"/>
    <w:rsid w:val="00E70CAC"/>
    <w:rsid w:val="00E7220B"/>
    <w:rsid w:val="00E725B1"/>
    <w:rsid w:val="00E75B90"/>
    <w:rsid w:val="00E772B5"/>
    <w:rsid w:val="00E837C4"/>
    <w:rsid w:val="00E84B9B"/>
    <w:rsid w:val="00E85B2C"/>
    <w:rsid w:val="00E86002"/>
    <w:rsid w:val="00E91665"/>
    <w:rsid w:val="00E927A9"/>
    <w:rsid w:val="00E93EBD"/>
    <w:rsid w:val="00E97205"/>
    <w:rsid w:val="00E97217"/>
    <w:rsid w:val="00E97B5F"/>
    <w:rsid w:val="00EA07DF"/>
    <w:rsid w:val="00EA095A"/>
    <w:rsid w:val="00EA1E72"/>
    <w:rsid w:val="00EA2A33"/>
    <w:rsid w:val="00EA4C60"/>
    <w:rsid w:val="00EB460C"/>
    <w:rsid w:val="00EB475D"/>
    <w:rsid w:val="00EB672B"/>
    <w:rsid w:val="00EC27E5"/>
    <w:rsid w:val="00EC2A9C"/>
    <w:rsid w:val="00EC2CB3"/>
    <w:rsid w:val="00EC3748"/>
    <w:rsid w:val="00EC6466"/>
    <w:rsid w:val="00ED1ADC"/>
    <w:rsid w:val="00ED2F5F"/>
    <w:rsid w:val="00ED3186"/>
    <w:rsid w:val="00ED460B"/>
    <w:rsid w:val="00ED6217"/>
    <w:rsid w:val="00ED62E1"/>
    <w:rsid w:val="00ED6DD0"/>
    <w:rsid w:val="00ED6FCA"/>
    <w:rsid w:val="00EE055D"/>
    <w:rsid w:val="00EE16CE"/>
    <w:rsid w:val="00EE3424"/>
    <w:rsid w:val="00EE799D"/>
    <w:rsid w:val="00EE7DAF"/>
    <w:rsid w:val="00EF03C1"/>
    <w:rsid w:val="00EF2B4A"/>
    <w:rsid w:val="00EF6C19"/>
    <w:rsid w:val="00EF7394"/>
    <w:rsid w:val="00EF7D36"/>
    <w:rsid w:val="00F01F8E"/>
    <w:rsid w:val="00F0778B"/>
    <w:rsid w:val="00F10077"/>
    <w:rsid w:val="00F11487"/>
    <w:rsid w:val="00F11C1E"/>
    <w:rsid w:val="00F169AF"/>
    <w:rsid w:val="00F22E27"/>
    <w:rsid w:val="00F22F51"/>
    <w:rsid w:val="00F24191"/>
    <w:rsid w:val="00F24930"/>
    <w:rsid w:val="00F266B8"/>
    <w:rsid w:val="00F3246E"/>
    <w:rsid w:val="00F3313C"/>
    <w:rsid w:val="00F37051"/>
    <w:rsid w:val="00F37781"/>
    <w:rsid w:val="00F37BD6"/>
    <w:rsid w:val="00F37EAA"/>
    <w:rsid w:val="00F417A4"/>
    <w:rsid w:val="00F41F5C"/>
    <w:rsid w:val="00F45576"/>
    <w:rsid w:val="00F4631C"/>
    <w:rsid w:val="00F476BA"/>
    <w:rsid w:val="00F50982"/>
    <w:rsid w:val="00F527A4"/>
    <w:rsid w:val="00F52AC0"/>
    <w:rsid w:val="00F56130"/>
    <w:rsid w:val="00F5690E"/>
    <w:rsid w:val="00F57B51"/>
    <w:rsid w:val="00F609D3"/>
    <w:rsid w:val="00F61ABF"/>
    <w:rsid w:val="00F627BC"/>
    <w:rsid w:val="00F64577"/>
    <w:rsid w:val="00F6546B"/>
    <w:rsid w:val="00F70252"/>
    <w:rsid w:val="00F71DA0"/>
    <w:rsid w:val="00F71E5A"/>
    <w:rsid w:val="00F74063"/>
    <w:rsid w:val="00F768D2"/>
    <w:rsid w:val="00F80B39"/>
    <w:rsid w:val="00F81795"/>
    <w:rsid w:val="00F81D69"/>
    <w:rsid w:val="00F823CB"/>
    <w:rsid w:val="00F83DD6"/>
    <w:rsid w:val="00F85D46"/>
    <w:rsid w:val="00F85E3C"/>
    <w:rsid w:val="00F86483"/>
    <w:rsid w:val="00F8756B"/>
    <w:rsid w:val="00F90CA2"/>
    <w:rsid w:val="00F9234C"/>
    <w:rsid w:val="00F92CB1"/>
    <w:rsid w:val="00F94344"/>
    <w:rsid w:val="00F94F71"/>
    <w:rsid w:val="00F95BB5"/>
    <w:rsid w:val="00F97514"/>
    <w:rsid w:val="00F97702"/>
    <w:rsid w:val="00FA0FD0"/>
    <w:rsid w:val="00FA1858"/>
    <w:rsid w:val="00FA209C"/>
    <w:rsid w:val="00FA2720"/>
    <w:rsid w:val="00FA3215"/>
    <w:rsid w:val="00FB18A9"/>
    <w:rsid w:val="00FB4C5C"/>
    <w:rsid w:val="00FB5E6D"/>
    <w:rsid w:val="00FB7455"/>
    <w:rsid w:val="00FC57A7"/>
    <w:rsid w:val="00FC5832"/>
    <w:rsid w:val="00FC7091"/>
    <w:rsid w:val="00FD08F2"/>
    <w:rsid w:val="00FD131E"/>
    <w:rsid w:val="00FD70B9"/>
    <w:rsid w:val="00FD7510"/>
    <w:rsid w:val="00FE0EAD"/>
    <w:rsid w:val="00FE1256"/>
    <w:rsid w:val="00FE14B0"/>
    <w:rsid w:val="00FE3E46"/>
    <w:rsid w:val="00FE4F63"/>
    <w:rsid w:val="00FE5507"/>
    <w:rsid w:val="00FE58AA"/>
    <w:rsid w:val="00FE6673"/>
    <w:rsid w:val="00FE6B32"/>
    <w:rsid w:val="00FE7402"/>
    <w:rsid w:val="00FF3892"/>
    <w:rsid w:val="00FF39DB"/>
    <w:rsid w:val="00FF39DF"/>
    <w:rsid w:val="00FF467B"/>
    <w:rsid w:val="00FF4704"/>
    <w:rsid w:val="00FF54A4"/>
    <w:rsid w:val="00FF6C15"/>
    <w:rsid w:val="00FF7E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9025">
      <v:textbox inset="5.85pt,.7pt,5.85pt,.7pt"/>
    </o:shapedefaults>
    <o:shapelayout v:ext="edit">
      <o:idmap v:ext="edit" data="1"/>
    </o:shapelayout>
  </w:shapeDefaults>
  <w:decimalSymbol w:val="."/>
  <w:listSeparator w:val=","/>
  <w14:docId w14:val="6661E8F6"/>
  <w15:chartTrackingRefBased/>
  <w15:docId w15:val="{7827CC7B-771F-4739-A5B3-597529DE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635"/>
    <w:pPr>
      <w:widowControl w:val="0"/>
      <w:overflowPunct w:val="0"/>
      <w:jc w:val="both"/>
      <w:textAlignment w:val="baseline"/>
    </w:pPr>
    <w:rPr>
      <w:rFonts w:ascii="Times New Roman" w:eastAsia="ＭＳ 明朝" w:hAnsi="Times New Roman" w:cs="ＭＳ 明朝" w:hint="eastAsia"/>
      <w:color w:val="000000"/>
      <w:kern w:val="0"/>
      <w:szCs w:val="20"/>
    </w:rPr>
  </w:style>
  <w:style w:type="paragraph" w:styleId="1">
    <w:name w:val="heading 1"/>
    <w:basedOn w:val="a"/>
    <w:next w:val="a"/>
    <w:link w:val="10"/>
    <w:uiPriority w:val="9"/>
    <w:qFormat/>
    <w:rsid w:val="008A6E8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24793"/>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8A6E8F"/>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1F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521FB"/>
    <w:rPr>
      <w:rFonts w:asciiTheme="majorHAnsi" w:eastAsiaTheme="majorEastAsia" w:hAnsiTheme="majorHAnsi" w:cstheme="majorBidi"/>
      <w:color w:val="000000"/>
      <w:kern w:val="0"/>
      <w:sz w:val="18"/>
      <w:szCs w:val="18"/>
    </w:rPr>
  </w:style>
  <w:style w:type="paragraph" w:styleId="a5">
    <w:name w:val="header"/>
    <w:basedOn w:val="a"/>
    <w:link w:val="a6"/>
    <w:uiPriority w:val="99"/>
    <w:unhideWhenUsed/>
    <w:rsid w:val="00301B6D"/>
    <w:pPr>
      <w:tabs>
        <w:tab w:val="center" w:pos="4252"/>
        <w:tab w:val="right" w:pos="8504"/>
      </w:tabs>
      <w:snapToGrid w:val="0"/>
    </w:pPr>
  </w:style>
  <w:style w:type="character" w:customStyle="1" w:styleId="a6">
    <w:name w:val="ヘッダー (文字)"/>
    <w:basedOn w:val="a0"/>
    <w:link w:val="a5"/>
    <w:uiPriority w:val="99"/>
    <w:rsid w:val="00301B6D"/>
    <w:rPr>
      <w:rFonts w:ascii="Times New Roman" w:eastAsia="ＭＳ 明朝" w:hAnsi="Times New Roman" w:cs="ＭＳ 明朝"/>
      <w:color w:val="000000"/>
      <w:kern w:val="0"/>
      <w:szCs w:val="20"/>
    </w:rPr>
  </w:style>
  <w:style w:type="paragraph" w:styleId="a7">
    <w:name w:val="footer"/>
    <w:basedOn w:val="a"/>
    <w:link w:val="a8"/>
    <w:uiPriority w:val="99"/>
    <w:unhideWhenUsed/>
    <w:rsid w:val="00301B6D"/>
    <w:pPr>
      <w:tabs>
        <w:tab w:val="center" w:pos="4252"/>
        <w:tab w:val="right" w:pos="8504"/>
      </w:tabs>
      <w:snapToGrid w:val="0"/>
    </w:pPr>
  </w:style>
  <w:style w:type="character" w:customStyle="1" w:styleId="a8">
    <w:name w:val="フッター (文字)"/>
    <w:basedOn w:val="a0"/>
    <w:link w:val="a7"/>
    <w:uiPriority w:val="99"/>
    <w:rsid w:val="00301B6D"/>
    <w:rPr>
      <w:rFonts w:ascii="Times New Roman" w:eastAsia="ＭＳ 明朝" w:hAnsi="Times New Roman" w:cs="ＭＳ 明朝"/>
      <w:color w:val="000000"/>
      <w:kern w:val="0"/>
      <w:szCs w:val="20"/>
    </w:rPr>
  </w:style>
  <w:style w:type="paragraph" w:styleId="a9">
    <w:name w:val="List Paragraph"/>
    <w:basedOn w:val="a"/>
    <w:uiPriority w:val="34"/>
    <w:qFormat/>
    <w:rsid w:val="00B67D17"/>
    <w:pPr>
      <w:ind w:leftChars="400" w:left="840"/>
    </w:pPr>
  </w:style>
  <w:style w:type="table" w:styleId="aa">
    <w:name w:val="Table Grid"/>
    <w:basedOn w:val="a1"/>
    <w:uiPriority w:val="39"/>
    <w:rsid w:val="002C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924793"/>
    <w:pPr>
      <w:jc w:val="center"/>
      <w:outlineLvl w:val="1"/>
    </w:pPr>
    <w:rPr>
      <w:rFonts w:asciiTheme="majorHAnsi" w:eastAsia="ＭＳ ゴシック" w:hAnsiTheme="majorHAnsi" w:cstheme="majorBidi"/>
      <w:sz w:val="24"/>
      <w:szCs w:val="24"/>
    </w:rPr>
  </w:style>
  <w:style w:type="character" w:customStyle="1" w:styleId="ac">
    <w:name w:val="副題 (文字)"/>
    <w:basedOn w:val="a0"/>
    <w:link w:val="ab"/>
    <w:uiPriority w:val="11"/>
    <w:rsid w:val="00924793"/>
    <w:rPr>
      <w:rFonts w:asciiTheme="majorHAnsi" w:eastAsia="ＭＳ ゴシック" w:hAnsiTheme="majorHAnsi" w:cstheme="majorBidi"/>
      <w:color w:val="000000"/>
      <w:kern w:val="0"/>
      <w:sz w:val="24"/>
      <w:szCs w:val="24"/>
    </w:rPr>
  </w:style>
  <w:style w:type="character" w:customStyle="1" w:styleId="20">
    <w:name w:val="見出し 2 (文字)"/>
    <w:basedOn w:val="a0"/>
    <w:link w:val="2"/>
    <w:uiPriority w:val="9"/>
    <w:rsid w:val="00924793"/>
    <w:rPr>
      <w:rFonts w:asciiTheme="majorHAnsi" w:eastAsiaTheme="majorEastAsia" w:hAnsiTheme="majorHAnsi" w:cstheme="majorBidi"/>
      <w:color w:val="000000"/>
      <w:kern w:val="0"/>
      <w:szCs w:val="20"/>
    </w:rPr>
  </w:style>
  <w:style w:type="paragraph" w:styleId="ad">
    <w:name w:val="Title"/>
    <w:basedOn w:val="a"/>
    <w:next w:val="a"/>
    <w:link w:val="ae"/>
    <w:uiPriority w:val="10"/>
    <w:qFormat/>
    <w:rsid w:val="00924793"/>
    <w:pPr>
      <w:spacing w:before="240" w:after="120"/>
      <w:jc w:val="center"/>
      <w:outlineLvl w:val="0"/>
    </w:pPr>
    <w:rPr>
      <w:rFonts w:asciiTheme="majorHAnsi" w:eastAsia="ＭＳ ゴシック" w:hAnsiTheme="majorHAnsi" w:cstheme="majorBidi"/>
      <w:sz w:val="32"/>
      <w:szCs w:val="32"/>
    </w:rPr>
  </w:style>
  <w:style w:type="character" w:customStyle="1" w:styleId="ae">
    <w:name w:val="表題 (文字)"/>
    <w:basedOn w:val="a0"/>
    <w:link w:val="ad"/>
    <w:uiPriority w:val="10"/>
    <w:rsid w:val="00924793"/>
    <w:rPr>
      <w:rFonts w:asciiTheme="majorHAnsi" w:eastAsia="ＭＳ ゴシック" w:hAnsiTheme="majorHAnsi" w:cstheme="majorBidi"/>
      <w:color w:val="000000"/>
      <w:kern w:val="0"/>
      <w:sz w:val="32"/>
      <w:szCs w:val="32"/>
    </w:rPr>
  </w:style>
  <w:style w:type="paragraph" w:styleId="af">
    <w:name w:val="Date"/>
    <w:basedOn w:val="a"/>
    <w:next w:val="a"/>
    <w:link w:val="af0"/>
    <w:uiPriority w:val="99"/>
    <w:semiHidden/>
    <w:unhideWhenUsed/>
    <w:rsid w:val="00101457"/>
  </w:style>
  <w:style w:type="character" w:customStyle="1" w:styleId="af0">
    <w:name w:val="日付 (文字)"/>
    <w:basedOn w:val="a0"/>
    <w:link w:val="af"/>
    <w:uiPriority w:val="99"/>
    <w:semiHidden/>
    <w:rsid w:val="00101457"/>
    <w:rPr>
      <w:rFonts w:ascii="Times New Roman" w:eastAsia="ＭＳ 明朝" w:hAnsi="Times New Roman" w:cs="ＭＳ 明朝"/>
      <w:color w:val="000000"/>
      <w:kern w:val="0"/>
      <w:szCs w:val="20"/>
    </w:rPr>
  </w:style>
  <w:style w:type="character" w:customStyle="1" w:styleId="10">
    <w:name w:val="見出し 1 (文字)"/>
    <w:basedOn w:val="a0"/>
    <w:link w:val="1"/>
    <w:uiPriority w:val="9"/>
    <w:rsid w:val="008A6E8F"/>
    <w:rPr>
      <w:rFonts w:asciiTheme="majorHAnsi" w:eastAsiaTheme="majorEastAsia" w:hAnsiTheme="majorHAnsi" w:cstheme="majorBidi"/>
      <w:color w:val="000000"/>
      <w:kern w:val="0"/>
      <w:sz w:val="24"/>
      <w:szCs w:val="24"/>
    </w:rPr>
  </w:style>
  <w:style w:type="character" w:customStyle="1" w:styleId="30">
    <w:name w:val="見出し 3 (文字)"/>
    <w:basedOn w:val="a0"/>
    <w:link w:val="3"/>
    <w:uiPriority w:val="9"/>
    <w:semiHidden/>
    <w:rsid w:val="008A6E8F"/>
    <w:rPr>
      <w:rFonts w:asciiTheme="majorHAnsi" w:eastAsiaTheme="majorEastAsia" w:hAnsiTheme="majorHAnsi" w:cstheme="majorBidi"/>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4278">
      <w:bodyDiv w:val="1"/>
      <w:marLeft w:val="0"/>
      <w:marRight w:val="0"/>
      <w:marTop w:val="0"/>
      <w:marBottom w:val="0"/>
      <w:divBdr>
        <w:top w:val="none" w:sz="0" w:space="0" w:color="auto"/>
        <w:left w:val="none" w:sz="0" w:space="0" w:color="auto"/>
        <w:bottom w:val="none" w:sz="0" w:space="0" w:color="auto"/>
        <w:right w:val="none" w:sz="0" w:space="0" w:color="auto"/>
      </w:divBdr>
    </w:div>
    <w:div w:id="448359477">
      <w:marLeft w:val="0"/>
      <w:marRight w:val="0"/>
      <w:marTop w:val="0"/>
      <w:marBottom w:val="0"/>
      <w:divBdr>
        <w:top w:val="none" w:sz="0" w:space="0" w:color="auto"/>
        <w:left w:val="none" w:sz="0" w:space="0" w:color="auto"/>
        <w:bottom w:val="none" w:sz="0" w:space="0" w:color="auto"/>
        <w:right w:val="none" w:sz="0" w:space="0" w:color="auto"/>
      </w:divBdr>
      <w:divsChild>
        <w:div w:id="1039089295">
          <w:marLeft w:val="0"/>
          <w:marRight w:val="0"/>
          <w:marTop w:val="0"/>
          <w:marBottom w:val="0"/>
          <w:divBdr>
            <w:top w:val="none" w:sz="0" w:space="0" w:color="auto"/>
            <w:left w:val="none" w:sz="0" w:space="0" w:color="auto"/>
            <w:bottom w:val="none" w:sz="0" w:space="0" w:color="auto"/>
            <w:right w:val="none" w:sz="0" w:space="0" w:color="auto"/>
          </w:divBdr>
          <w:divsChild>
            <w:div w:id="761680346">
              <w:marLeft w:val="0"/>
              <w:marRight w:val="0"/>
              <w:marTop w:val="0"/>
              <w:marBottom w:val="0"/>
              <w:divBdr>
                <w:top w:val="none" w:sz="0" w:space="0" w:color="auto"/>
                <w:left w:val="none" w:sz="0" w:space="0" w:color="auto"/>
                <w:bottom w:val="none" w:sz="0" w:space="0" w:color="auto"/>
                <w:right w:val="none" w:sz="0" w:space="0" w:color="auto"/>
              </w:divBdr>
              <w:divsChild>
                <w:div w:id="888611096">
                  <w:marLeft w:val="0"/>
                  <w:marRight w:val="0"/>
                  <w:marTop w:val="0"/>
                  <w:marBottom w:val="0"/>
                  <w:divBdr>
                    <w:top w:val="none" w:sz="0" w:space="0" w:color="auto"/>
                    <w:left w:val="none" w:sz="0" w:space="0" w:color="auto"/>
                    <w:bottom w:val="none" w:sz="0" w:space="0" w:color="auto"/>
                    <w:right w:val="none" w:sz="0" w:space="0" w:color="auto"/>
                  </w:divBdr>
                  <w:divsChild>
                    <w:div w:id="1723559163">
                      <w:marLeft w:val="0"/>
                      <w:marRight w:val="0"/>
                      <w:marTop w:val="0"/>
                      <w:marBottom w:val="0"/>
                      <w:divBdr>
                        <w:top w:val="none" w:sz="0" w:space="0" w:color="auto"/>
                        <w:left w:val="none" w:sz="0" w:space="0" w:color="auto"/>
                        <w:bottom w:val="none" w:sz="0" w:space="0" w:color="auto"/>
                        <w:right w:val="none" w:sz="0" w:space="0" w:color="auto"/>
                      </w:divBdr>
                      <w:divsChild>
                        <w:div w:id="2026906252">
                          <w:marLeft w:val="0"/>
                          <w:marRight w:val="0"/>
                          <w:marTop w:val="0"/>
                          <w:marBottom w:val="0"/>
                          <w:divBdr>
                            <w:top w:val="none" w:sz="0" w:space="0" w:color="auto"/>
                            <w:left w:val="none" w:sz="0" w:space="0" w:color="auto"/>
                            <w:bottom w:val="none" w:sz="0" w:space="0" w:color="auto"/>
                            <w:right w:val="none" w:sz="0" w:space="0" w:color="auto"/>
                          </w:divBdr>
                          <w:divsChild>
                            <w:div w:id="197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66263">
                      <w:marLeft w:val="0"/>
                      <w:marRight w:val="0"/>
                      <w:marTop w:val="0"/>
                      <w:marBottom w:val="0"/>
                      <w:divBdr>
                        <w:top w:val="none" w:sz="0" w:space="0" w:color="auto"/>
                        <w:left w:val="none" w:sz="0" w:space="0" w:color="auto"/>
                        <w:bottom w:val="none" w:sz="0" w:space="0" w:color="auto"/>
                        <w:right w:val="none" w:sz="0" w:space="0" w:color="auto"/>
                      </w:divBdr>
                      <w:divsChild>
                        <w:div w:id="189300343">
                          <w:marLeft w:val="0"/>
                          <w:marRight w:val="0"/>
                          <w:marTop w:val="0"/>
                          <w:marBottom w:val="0"/>
                          <w:divBdr>
                            <w:top w:val="none" w:sz="0" w:space="0" w:color="auto"/>
                            <w:left w:val="none" w:sz="0" w:space="0" w:color="auto"/>
                            <w:bottom w:val="none" w:sz="0" w:space="0" w:color="auto"/>
                            <w:right w:val="none" w:sz="0" w:space="0" w:color="auto"/>
                          </w:divBdr>
                          <w:divsChild>
                            <w:div w:id="68119406">
                              <w:marLeft w:val="0"/>
                              <w:marRight w:val="0"/>
                              <w:marTop w:val="0"/>
                              <w:marBottom w:val="0"/>
                              <w:divBdr>
                                <w:top w:val="none" w:sz="0" w:space="0" w:color="auto"/>
                                <w:left w:val="none" w:sz="0" w:space="0" w:color="auto"/>
                                <w:bottom w:val="none" w:sz="0" w:space="0" w:color="auto"/>
                                <w:right w:val="none" w:sz="0" w:space="0" w:color="auto"/>
                              </w:divBdr>
                            </w:div>
                          </w:divsChild>
                        </w:div>
                        <w:div w:id="1441874823">
                          <w:marLeft w:val="0"/>
                          <w:marRight w:val="0"/>
                          <w:marTop w:val="0"/>
                          <w:marBottom w:val="0"/>
                          <w:divBdr>
                            <w:top w:val="none" w:sz="0" w:space="0" w:color="auto"/>
                            <w:left w:val="none" w:sz="0" w:space="0" w:color="auto"/>
                            <w:bottom w:val="none" w:sz="0" w:space="0" w:color="auto"/>
                            <w:right w:val="none" w:sz="0" w:space="0" w:color="auto"/>
                          </w:divBdr>
                        </w:div>
                      </w:divsChild>
                    </w:div>
                    <w:div w:id="424959060">
                      <w:marLeft w:val="0"/>
                      <w:marRight w:val="0"/>
                      <w:marTop w:val="0"/>
                      <w:marBottom w:val="0"/>
                      <w:divBdr>
                        <w:top w:val="none" w:sz="0" w:space="0" w:color="auto"/>
                        <w:left w:val="none" w:sz="0" w:space="0" w:color="auto"/>
                        <w:bottom w:val="none" w:sz="0" w:space="0" w:color="auto"/>
                        <w:right w:val="none" w:sz="0" w:space="0" w:color="auto"/>
                      </w:divBdr>
                      <w:divsChild>
                        <w:div w:id="255872263">
                          <w:marLeft w:val="0"/>
                          <w:marRight w:val="0"/>
                          <w:marTop w:val="0"/>
                          <w:marBottom w:val="0"/>
                          <w:divBdr>
                            <w:top w:val="none" w:sz="0" w:space="0" w:color="auto"/>
                            <w:left w:val="none" w:sz="0" w:space="0" w:color="auto"/>
                            <w:bottom w:val="none" w:sz="0" w:space="0" w:color="auto"/>
                            <w:right w:val="none" w:sz="0" w:space="0" w:color="auto"/>
                          </w:divBdr>
                          <w:divsChild>
                            <w:div w:id="2213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7935">
              <w:marLeft w:val="0"/>
              <w:marRight w:val="0"/>
              <w:marTop w:val="0"/>
              <w:marBottom w:val="0"/>
              <w:divBdr>
                <w:top w:val="none" w:sz="0" w:space="0" w:color="auto"/>
                <w:left w:val="none" w:sz="0" w:space="0" w:color="auto"/>
                <w:bottom w:val="none" w:sz="0" w:space="0" w:color="auto"/>
                <w:right w:val="none" w:sz="0" w:space="0" w:color="auto"/>
              </w:divBdr>
              <w:divsChild>
                <w:div w:id="1642348872">
                  <w:marLeft w:val="0"/>
                  <w:marRight w:val="0"/>
                  <w:marTop w:val="0"/>
                  <w:marBottom w:val="0"/>
                  <w:divBdr>
                    <w:top w:val="none" w:sz="0" w:space="0" w:color="auto"/>
                    <w:left w:val="none" w:sz="0" w:space="0" w:color="auto"/>
                    <w:bottom w:val="none" w:sz="0" w:space="0" w:color="auto"/>
                    <w:right w:val="none" w:sz="0" w:space="0" w:color="auto"/>
                  </w:divBdr>
                  <w:divsChild>
                    <w:div w:id="425806392">
                      <w:marLeft w:val="0"/>
                      <w:marRight w:val="0"/>
                      <w:marTop w:val="0"/>
                      <w:marBottom w:val="0"/>
                      <w:divBdr>
                        <w:top w:val="none" w:sz="0" w:space="0" w:color="auto"/>
                        <w:left w:val="none" w:sz="0" w:space="0" w:color="auto"/>
                        <w:bottom w:val="none" w:sz="0" w:space="0" w:color="auto"/>
                        <w:right w:val="none" w:sz="0" w:space="0" w:color="auto"/>
                      </w:divBdr>
                      <w:divsChild>
                        <w:div w:id="1453287595">
                          <w:marLeft w:val="0"/>
                          <w:marRight w:val="0"/>
                          <w:marTop w:val="0"/>
                          <w:marBottom w:val="0"/>
                          <w:divBdr>
                            <w:top w:val="none" w:sz="0" w:space="0" w:color="auto"/>
                            <w:left w:val="none" w:sz="0" w:space="0" w:color="auto"/>
                            <w:bottom w:val="none" w:sz="0" w:space="0" w:color="auto"/>
                            <w:right w:val="none" w:sz="0" w:space="0" w:color="auto"/>
                          </w:divBdr>
                          <w:divsChild>
                            <w:div w:id="1077551099">
                              <w:marLeft w:val="0"/>
                              <w:marRight w:val="0"/>
                              <w:marTop w:val="0"/>
                              <w:marBottom w:val="0"/>
                              <w:divBdr>
                                <w:top w:val="none" w:sz="0" w:space="0" w:color="auto"/>
                                <w:left w:val="none" w:sz="0" w:space="0" w:color="auto"/>
                                <w:bottom w:val="none" w:sz="0" w:space="0" w:color="auto"/>
                                <w:right w:val="none" w:sz="0" w:space="0" w:color="auto"/>
                              </w:divBdr>
                            </w:div>
                            <w:div w:id="2139491001">
                              <w:marLeft w:val="0"/>
                              <w:marRight w:val="0"/>
                              <w:marTop w:val="0"/>
                              <w:marBottom w:val="150"/>
                              <w:divBdr>
                                <w:top w:val="none" w:sz="0" w:space="0" w:color="auto"/>
                                <w:left w:val="none" w:sz="0" w:space="0" w:color="auto"/>
                                <w:bottom w:val="none" w:sz="0" w:space="0" w:color="auto"/>
                                <w:right w:val="none" w:sz="0" w:space="0" w:color="auto"/>
                              </w:divBdr>
                            </w:div>
                            <w:div w:id="1711034362">
                              <w:marLeft w:val="0"/>
                              <w:marRight w:val="0"/>
                              <w:marTop w:val="0"/>
                              <w:marBottom w:val="0"/>
                              <w:divBdr>
                                <w:top w:val="none" w:sz="0" w:space="0" w:color="auto"/>
                                <w:left w:val="none" w:sz="0" w:space="0" w:color="auto"/>
                                <w:bottom w:val="none" w:sz="0" w:space="0" w:color="auto"/>
                                <w:right w:val="none" w:sz="0" w:space="0" w:color="auto"/>
                              </w:divBdr>
                            </w:div>
                          </w:divsChild>
                        </w:div>
                        <w:div w:id="471095822">
                          <w:marLeft w:val="0"/>
                          <w:marRight w:val="0"/>
                          <w:marTop w:val="0"/>
                          <w:marBottom w:val="0"/>
                          <w:divBdr>
                            <w:top w:val="none" w:sz="0" w:space="0" w:color="auto"/>
                            <w:left w:val="none" w:sz="0" w:space="0" w:color="auto"/>
                            <w:bottom w:val="none" w:sz="0" w:space="0" w:color="auto"/>
                            <w:right w:val="none" w:sz="0" w:space="0" w:color="auto"/>
                          </w:divBdr>
                          <w:divsChild>
                            <w:div w:id="1172572118">
                              <w:marLeft w:val="-120"/>
                              <w:marRight w:val="0"/>
                              <w:marTop w:val="0"/>
                              <w:marBottom w:val="0"/>
                              <w:divBdr>
                                <w:top w:val="none" w:sz="0" w:space="0" w:color="auto"/>
                                <w:left w:val="none" w:sz="0" w:space="0" w:color="auto"/>
                                <w:bottom w:val="none" w:sz="0" w:space="0" w:color="auto"/>
                                <w:right w:val="none" w:sz="0" w:space="0" w:color="auto"/>
                              </w:divBdr>
                              <w:divsChild>
                                <w:div w:id="51394351">
                                  <w:marLeft w:val="0"/>
                                  <w:marRight w:val="0"/>
                                  <w:marTop w:val="0"/>
                                  <w:marBottom w:val="0"/>
                                  <w:divBdr>
                                    <w:top w:val="none" w:sz="0" w:space="0" w:color="auto"/>
                                    <w:left w:val="none" w:sz="0" w:space="0" w:color="auto"/>
                                    <w:bottom w:val="none" w:sz="0" w:space="0" w:color="auto"/>
                                    <w:right w:val="none" w:sz="0" w:space="0" w:color="auto"/>
                                  </w:divBdr>
                                </w:div>
                                <w:div w:id="736972860">
                                  <w:marLeft w:val="0"/>
                                  <w:marRight w:val="0"/>
                                  <w:marTop w:val="0"/>
                                  <w:marBottom w:val="0"/>
                                  <w:divBdr>
                                    <w:top w:val="none" w:sz="0" w:space="0" w:color="auto"/>
                                    <w:left w:val="none" w:sz="0" w:space="0" w:color="auto"/>
                                    <w:bottom w:val="none" w:sz="0" w:space="0" w:color="auto"/>
                                    <w:right w:val="none" w:sz="0" w:space="0" w:color="auto"/>
                                  </w:divBdr>
                                </w:div>
                                <w:div w:id="692999713">
                                  <w:marLeft w:val="0"/>
                                  <w:marRight w:val="0"/>
                                  <w:marTop w:val="0"/>
                                  <w:marBottom w:val="0"/>
                                  <w:divBdr>
                                    <w:top w:val="none" w:sz="0" w:space="0" w:color="auto"/>
                                    <w:left w:val="none" w:sz="0" w:space="0" w:color="auto"/>
                                    <w:bottom w:val="none" w:sz="0" w:space="0" w:color="auto"/>
                                    <w:right w:val="none" w:sz="0" w:space="0" w:color="auto"/>
                                  </w:divBdr>
                                </w:div>
                                <w:div w:id="1483079772">
                                  <w:marLeft w:val="0"/>
                                  <w:marRight w:val="0"/>
                                  <w:marTop w:val="0"/>
                                  <w:marBottom w:val="0"/>
                                  <w:divBdr>
                                    <w:top w:val="none" w:sz="0" w:space="0" w:color="auto"/>
                                    <w:left w:val="none" w:sz="0" w:space="0" w:color="auto"/>
                                    <w:bottom w:val="none" w:sz="0" w:space="0" w:color="auto"/>
                                    <w:right w:val="none" w:sz="0" w:space="0" w:color="auto"/>
                                  </w:divBdr>
                                </w:div>
                              </w:divsChild>
                            </w:div>
                            <w:div w:id="1735464875">
                              <w:marLeft w:val="0"/>
                              <w:marRight w:val="0"/>
                              <w:marTop w:val="0"/>
                              <w:marBottom w:val="0"/>
                              <w:divBdr>
                                <w:top w:val="none" w:sz="0" w:space="0" w:color="auto"/>
                                <w:left w:val="none" w:sz="0" w:space="0" w:color="auto"/>
                                <w:bottom w:val="none" w:sz="0" w:space="0" w:color="auto"/>
                                <w:right w:val="none" w:sz="0" w:space="0" w:color="auto"/>
                              </w:divBdr>
                              <w:divsChild>
                                <w:div w:id="3585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49652">
                          <w:marLeft w:val="0"/>
                          <w:marRight w:val="0"/>
                          <w:marTop w:val="0"/>
                          <w:marBottom w:val="0"/>
                          <w:divBdr>
                            <w:top w:val="none" w:sz="0" w:space="0" w:color="auto"/>
                            <w:left w:val="none" w:sz="0" w:space="0" w:color="auto"/>
                            <w:bottom w:val="none" w:sz="0" w:space="0" w:color="auto"/>
                            <w:right w:val="none" w:sz="0" w:space="0" w:color="auto"/>
                          </w:divBdr>
                          <w:divsChild>
                            <w:div w:id="566766076">
                              <w:marLeft w:val="0"/>
                              <w:marRight w:val="0"/>
                              <w:marTop w:val="0"/>
                              <w:marBottom w:val="0"/>
                              <w:divBdr>
                                <w:top w:val="none" w:sz="0" w:space="0" w:color="auto"/>
                                <w:left w:val="none" w:sz="0" w:space="0" w:color="auto"/>
                                <w:bottom w:val="none" w:sz="0" w:space="0" w:color="auto"/>
                                <w:right w:val="none" w:sz="0" w:space="0" w:color="auto"/>
                              </w:divBdr>
                              <w:divsChild>
                                <w:div w:id="1806773451">
                                  <w:marLeft w:val="0"/>
                                  <w:marRight w:val="0"/>
                                  <w:marTop w:val="0"/>
                                  <w:marBottom w:val="0"/>
                                  <w:divBdr>
                                    <w:top w:val="none" w:sz="0" w:space="0" w:color="auto"/>
                                    <w:left w:val="none" w:sz="0" w:space="0" w:color="auto"/>
                                    <w:bottom w:val="none" w:sz="0" w:space="0" w:color="auto"/>
                                    <w:right w:val="none" w:sz="0" w:space="0" w:color="auto"/>
                                  </w:divBdr>
                                </w:div>
                                <w:div w:id="126094043">
                                  <w:marLeft w:val="0"/>
                                  <w:marRight w:val="0"/>
                                  <w:marTop w:val="0"/>
                                  <w:marBottom w:val="0"/>
                                  <w:divBdr>
                                    <w:top w:val="none" w:sz="0" w:space="0" w:color="auto"/>
                                    <w:left w:val="none" w:sz="0" w:space="0" w:color="auto"/>
                                    <w:bottom w:val="none" w:sz="0" w:space="0" w:color="auto"/>
                                    <w:right w:val="none" w:sz="0" w:space="0" w:color="auto"/>
                                  </w:divBdr>
                                </w:div>
                                <w:div w:id="124397966">
                                  <w:marLeft w:val="0"/>
                                  <w:marRight w:val="0"/>
                                  <w:marTop w:val="0"/>
                                  <w:marBottom w:val="0"/>
                                  <w:divBdr>
                                    <w:top w:val="none" w:sz="0" w:space="0" w:color="auto"/>
                                    <w:left w:val="none" w:sz="0" w:space="0" w:color="auto"/>
                                    <w:bottom w:val="none" w:sz="0" w:space="0" w:color="auto"/>
                                    <w:right w:val="none" w:sz="0" w:space="0" w:color="auto"/>
                                  </w:divBdr>
                                </w:div>
                                <w:div w:id="984160013">
                                  <w:marLeft w:val="0"/>
                                  <w:marRight w:val="0"/>
                                  <w:marTop w:val="0"/>
                                  <w:marBottom w:val="0"/>
                                  <w:divBdr>
                                    <w:top w:val="none" w:sz="0" w:space="0" w:color="auto"/>
                                    <w:left w:val="none" w:sz="0" w:space="0" w:color="auto"/>
                                    <w:bottom w:val="none" w:sz="0" w:space="0" w:color="auto"/>
                                    <w:right w:val="none" w:sz="0" w:space="0" w:color="auto"/>
                                  </w:divBdr>
                                </w:div>
                                <w:div w:id="1340963150">
                                  <w:marLeft w:val="0"/>
                                  <w:marRight w:val="0"/>
                                  <w:marTop w:val="0"/>
                                  <w:marBottom w:val="0"/>
                                  <w:divBdr>
                                    <w:top w:val="none" w:sz="0" w:space="0" w:color="auto"/>
                                    <w:left w:val="none" w:sz="0" w:space="0" w:color="auto"/>
                                    <w:bottom w:val="none" w:sz="0" w:space="0" w:color="auto"/>
                                    <w:right w:val="none" w:sz="0" w:space="0" w:color="auto"/>
                                  </w:divBdr>
                                </w:div>
                                <w:div w:id="1503204933">
                                  <w:marLeft w:val="0"/>
                                  <w:marRight w:val="0"/>
                                  <w:marTop w:val="0"/>
                                  <w:marBottom w:val="0"/>
                                  <w:divBdr>
                                    <w:top w:val="none" w:sz="0" w:space="0" w:color="auto"/>
                                    <w:left w:val="none" w:sz="0" w:space="0" w:color="auto"/>
                                    <w:bottom w:val="none" w:sz="0" w:space="0" w:color="auto"/>
                                    <w:right w:val="none" w:sz="0" w:space="0" w:color="auto"/>
                                  </w:divBdr>
                                </w:div>
                                <w:div w:id="1875343076">
                                  <w:marLeft w:val="0"/>
                                  <w:marRight w:val="0"/>
                                  <w:marTop w:val="0"/>
                                  <w:marBottom w:val="0"/>
                                  <w:divBdr>
                                    <w:top w:val="none" w:sz="0" w:space="0" w:color="auto"/>
                                    <w:left w:val="none" w:sz="0" w:space="0" w:color="auto"/>
                                    <w:bottom w:val="none" w:sz="0" w:space="0" w:color="auto"/>
                                    <w:right w:val="none" w:sz="0" w:space="0" w:color="auto"/>
                                  </w:divBdr>
                                </w:div>
                              </w:divsChild>
                            </w:div>
                            <w:div w:id="1245341400">
                              <w:marLeft w:val="0"/>
                              <w:marRight w:val="0"/>
                              <w:marTop w:val="0"/>
                              <w:marBottom w:val="0"/>
                              <w:divBdr>
                                <w:top w:val="none" w:sz="0" w:space="0" w:color="auto"/>
                                <w:left w:val="none" w:sz="0" w:space="0" w:color="auto"/>
                                <w:bottom w:val="none" w:sz="0" w:space="0" w:color="auto"/>
                                <w:right w:val="none" w:sz="0" w:space="0" w:color="auto"/>
                              </w:divBdr>
                              <w:divsChild>
                                <w:div w:id="867259636">
                                  <w:marLeft w:val="0"/>
                                  <w:marRight w:val="0"/>
                                  <w:marTop w:val="0"/>
                                  <w:marBottom w:val="0"/>
                                  <w:divBdr>
                                    <w:top w:val="none" w:sz="0" w:space="0" w:color="auto"/>
                                    <w:left w:val="none" w:sz="0" w:space="0" w:color="auto"/>
                                    <w:bottom w:val="none" w:sz="0" w:space="0" w:color="auto"/>
                                    <w:right w:val="none" w:sz="0" w:space="0" w:color="auto"/>
                                  </w:divBdr>
                                </w:div>
                                <w:div w:id="950748371">
                                  <w:marLeft w:val="0"/>
                                  <w:marRight w:val="0"/>
                                  <w:marTop w:val="0"/>
                                  <w:marBottom w:val="0"/>
                                  <w:divBdr>
                                    <w:top w:val="none" w:sz="0" w:space="0" w:color="auto"/>
                                    <w:left w:val="none" w:sz="0" w:space="0" w:color="auto"/>
                                    <w:bottom w:val="none" w:sz="0" w:space="0" w:color="auto"/>
                                    <w:right w:val="none" w:sz="0" w:space="0" w:color="auto"/>
                                  </w:divBdr>
                                </w:div>
                                <w:div w:id="1947733849">
                                  <w:marLeft w:val="0"/>
                                  <w:marRight w:val="0"/>
                                  <w:marTop w:val="0"/>
                                  <w:marBottom w:val="0"/>
                                  <w:divBdr>
                                    <w:top w:val="none" w:sz="0" w:space="0" w:color="auto"/>
                                    <w:left w:val="none" w:sz="0" w:space="0" w:color="auto"/>
                                    <w:bottom w:val="none" w:sz="0" w:space="0" w:color="auto"/>
                                    <w:right w:val="none" w:sz="0" w:space="0" w:color="auto"/>
                                  </w:divBdr>
                                </w:div>
                                <w:div w:id="1207260143">
                                  <w:marLeft w:val="0"/>
                                  <w:marRight w:val="0"/>
                                  <w:marTop w:val="0"/>
                                  <w:marBottom w:val="0"/>
                                  <w:divBdr>
                                    <w:top w:val="none" w:sz="0" w:space="0" w:color="auto"/>
                                    <w:left w:val="none" w:sz="0" w:space="0" w:color="auto"/>
                                    <w:bottom w:val="none" w:sz="0" w:space="0" w:color="auto"/>
                                    <w:right w:val="none" w:sz="0" w:space="0" w:color="auto"/>
                                  </w:divBdr>
                                </w:div>
                                <w:div w:id="131142623">
                                  <w:marLeft w:val="0"/>
                                  <w:marRight w:val="0"/>
                                  <w:marTop w:val="0"/>
                                  <w:marBottom w:val="0"/>
                                  <w:divBdr>
                                    <w:top w:val="none" w:sz="0" w:space="0" w:color="auto"/>
                                    <w:left w:val="none" w:sz="0" w:space="0" w:color="auto"/>
                                    <w:bottom w:val="none" w:sz="0" w:space="0" w:color="auto"/>
                                    <w:right w:val="none" w:sz="0" w:space="0" w:color="auto"/>
                                  </w:divBdr>
                                </w:div>
                                <w:div w:id="1765762006">
                                  <w:marLeft w:val="0"/>
                                  <w:marRight w:val="0"/>
                                  <w:marTop w:val="0"/>
                                  <w:marBottom w:val="0"/>
                                  <w:divBdr>
                                    <w:top w:val="none" w:sz="0" w:space="0" w:color="auto"/>
                                    <w:left w:val="none" w:sz="0" w:space="0" w:color="auto"/>
                                    <w:bottom w:val="none" w:sz="0" w:space="0" w:color="auto"/>
                                    <w:right w:val="none" w:sz="0" w:space="0" w:color="auto"/>
                                  </w:divBdr>
                                </w:div>
                                <w:div w:id="999626175">
                                  <w:marLeft w:val="0"/>
                                  <w:marRight w:val="0"/>
                                  <w:marTop w:val="0"/>
                                  <w:marBottom w:val="0"/>
                                  <w:divBdr>
                                    <w:top w:val="none" w:sz="0" w:space="0" w:color="auto"/>
                                    <w:left w:val="none" w:sz="0" w:space="0" w:color="auto"/>
                                    <w:bottom w:val="none" w:sz="0" w:space="0" w:color="auto"/>
                                    <w:right w:val="none" w:sz="0" w:space="0" w:color="auto"/>
                                  </w:divBdr>
                                </w:div>
                              </w:divsChild>
                            </w:div>
                            <w:div w:id="958419413">
                              <w:marLeft w:val="0"/>
                              <w:marRight w:val="0"/>
                              <w:marTop w:val="0"/>
                              <w:marBottom w:val="0"/>
                              <w:divBdr>
                                <w:top w:val="none" w:sz="0" w:space="0" w:color="auto"/>
                                <w:left w:val="none" w:sz="0" w:space="0" w:color="auto"/>
                                <w:bottom w:val="none" w:sz="0" w:space="0" w:color="auto"/>
                                <w:right w:val="none" w:sz="0" w:space="0" w:color="auto"/>
                              </w:divBdr>
                              <w:divsChild>
                                <w:div w:id="316736773">
                                  <w:marLeft w:val="0"/>
                                  <w:marRight w:val="0"/>
                                  <w:marTop w:val="0"/>
                                  <w:marBottom w:val="0"/>
                                  <w:divBdr>
                                    <w:top w:val="none" w:sz="0" w:space="0" w:color="auto"/>
                                    <w:left w:val="none" w:sz="0" w:space="0" w:color="auto"/>
                                    <w:bottom w:val="none" w:sz="0" w:space="0" w:color="auto"/>
                                    <w:right w:val="none" w:sz="0" w:space="0" w:color="auto"/>
                                  </w:divBdr>
                                </w:div>
                                <w:div w:id="644893909">
                                  <w:marLeft w:val="0"/>
                                  <w:marRight w:val="0"/>
                                  <w:marTop w:val="0"/>
                                  <w:marBottom w:val="0"/>
                                  <w:divBdr>
                                    <w:top w:val="none" w:sz="0" w:space="0" w:color="auto"/>
                                    <w:left w:val="none" w:sz="0" w:space="0" w:color="auto"/>
                                    <w:bottom w:val="none" w:sz="0" w:space="0" w:color="auto"/>
                                    <w:right w:val="none" w:sz="0" w:space="0" w:color="auto"/>
                                  </w:divBdr>
                                </w:div>
                                <w:div w:id="916981172">
                                  <w:marLeft w:val="0"/>
                                  <w:marRight w:val="0"/>
                                  <w:marTop w:val="0"/>
                                  <w:marBottom w:val="0"/>
                                  <w:divBdr>
                                    <w:top w:val="none" w:sz="0" w:space="0" w:color="auto"/>
                                    <w:left w:val="none" w:sz="0" w:space="0" w:color="auto"/>
                                    <w:bottom w:val="none" w:sz="0" w:space="0" w:color="auto"/>
                                    <w:right w:val="none" w:sz="0" w:space="0" w:color="auto"/>
                                  </w:divBdr>
                                </w:div>
                                <w:div w:id="1532263044">
                                  <w:marLeft w:val="0"/>
                                  <w:marRight w:val="0"/>
                                  <w:marTop w:val="0"/>
                                  <w:marBottom w:val="0"/>
                                  <w:divBdr>
                                    <w:top w:val="none" w:sz="0" w:space="0" w:color="auto"/>
                                    <w:left w:val="none" w:sz="0" w:space="0" w:color="auto"/>
                                    <w:bottom w:val="none" w:sz="0" w:space="0" w:color="auto"/>
                                    <w:right w:val="none" w:sz="0" w:space="0" w:color="auto"/>
                                  </w:divBdr>
                                </w:div>
                              </w:divsChild>
                            </w:div>
                            <w:div w:id="467821137">
                              <w:marLeft w:val="0"/>
                              <w:marRight w:val="0"/>
                              <w:marTop w:val="0"/>
                              <w:marBottom w:val="0"/>
                              <w:divBdr>
                                <w:top w:val="none" w:sz="0" w:space="0" w:color="auto"/>
                                <w:left w:val="none" w:sz="0" w:space="0" w:color="auto"/>
                                <w:bottom w:val="none" w:sz="0" w:space="0" w:color="auto"/>
                                <w:right w:val="none" w:sz="0" w:space="0" w:color="auto"/>
                              </w:divBdr>
                              <w:divsChild>
                                <w:div w:id="7874997">
                                  <w:marLeft w:val="0"/>
                                  <w:marRight w:val="0"/>
                                  <w:marTop w:val="0"/>
                                  <w:marBottom w:val="0"/>
                                  <w:divBdr>
                                    <w:top w:val="none" w:sz="0" w:space="0" w:color="auto"/>
                                    <w:left w:val="none" w:sz="0" w:space="0" w:color="auto"/>
                                    <w:bottom w:val="none" w:sz="0" w:space="0" w:color="auto"/>
                                    <w:right w:val="none" w:sz="0" w:space="0" w:color="auto"/>
                                  </w:divBdr>
                                  <w:divsChild>
                                    <w:div w:id="1141189692">
                                      <w:marLeft w:val="0"/>
                                      <w:marRight w:val="0"/>
                                      <w:marTop w:val="0"/>
                                      <w:marBottom w:val="0"/>
                                      <w:divBdr>
                                        <w:top w:val="none" w:sz="0" w:space="0" w:color="auto"/>
                                        <w:left w:val="none" w:sz="0" w:space="0" w:color="auto"/>
                                        <w:bottom w:val="none" w:sz="0" w:space="0" w:color="auto"/>
                                        <w:right w:val="none" w:sz="0" w:space="0" w:color="auto"/>
                                      </w:divBdr>
                                      <w:divsChild>
                                        <w:div w:id="1118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360251">
                              <w:marLeft w:val="0"/>
                              <w:marRight w:val="0"/>
                              <w:marTop w:val="0"/>
                              <w:marBottom w:val="0"/>
                              <w:divBdr>
                                <w:top w:val="none" w:sz="0" w:space="0" w:color="auto"/>
                                <w:left w:val="none" w:sz="0" w:space="0" w:color="auto"/>
                                <w:bottom w:val="none" w:sz="0" w:space="0" w:color="auto"/>
                                <w:right w:val="none" w:sz="0" w:space="0" w:color="auto"/>
                              </w:divBdr>
                              <w:divsChild>
                                <w:div w:id="1970163186">
                                  <w:marLeft w:val="0"/>
                                  <w:marRight w:val="0"/>
                                  <w:marTop w:val="0"/>
                                  <w:marBottom w:val="0"/>
                                  <w:divBdr>
                                    <w:top w:val="none" w:sz="0" w:space="0" w:color="auto"/>
                                    <w:left w:val="none" w:sz="0" w:space="0" w:color="auto"/>
                                    <w:bottom w:val="none" w:sz="0" w:space="0" w:color="auto"/>
                                    <w:right w:val="none" w:sz="0" w:space="0" w:color="auto"/>
                                  </w:divBdr>
                                </w:div>
                                <w:div w:id="1666544083">
                                  <w:marLeft w:val="0"/>
                                  <w:marRight w:val="0"/>
                                  <w:marTop w:val="0"/>
                                  <w:marBottom w:val="0"/>
                                  <w:divBdr>
                                    <w:top w:val="none" w:sz="0" w:space="0" w:color="auto"/>
                                    <w:left w:val="none" w:sz="0" w:space="0" w:color="auto"/>
                                    <w:bottom w:val="none" w:sz="0" w:space="0" w:color="auto"/>
                                    <w:right w:val="none" w:sz="0" w:space="0" w:color="auto"/>
                                  </w:divBdr>
                                </w:div>
                                <w:div w:id="1119639647">
                                  <w:marLeft w:val="0"/>
                                  <w:marRight w:val="0"/>
                                  <w:marTop w:val="0"/>
                                  <w:marBottom w:val="0"/>
                                  <w:divBdr>
                                    <w:top w:val="none" w:sz="0" w:space="0" w:color="auto"/>
                                    <w:left w:val="none" w:sz="0" w:space="0" w:color="auto"/>
                                    <w:bottom w:val="none" w:sz="0" w:space="0" w:color="auto"/>
                                    <w:right w:val="none" w:sz="0" w:space="0" w:color="auto"/>
                                  </w:divBdr>
                                </w:div>
                                <w:div w:id="1616986438">
                                  <w:marLeft w:val="0"/>
                                  <w:marRight w:val="0"/>
                                  <w:marTop w:val="0"/>
                                  <w:marBottom w:val="0"/>
                                  <w:divBdr>
                                    <w:top w:val="none" w:sz="0" w:space="0" w:color="auto"/>
                                    <w:left w:val="none" w:sz="0" w:space="0" w:color="auto"/>
                                    <w:bottom w:val="none" w:sz="0" w:space="0" w:color="auto"/>
                                    <w:right w:val="none" w:sz="0" w:space="0" w:color="auto"/>
                                  </w:divBdr>
                                </w:div>
                                <w:div w:id="790593487">
                                  <w:marLeft w:val="0"/>
                                  <w:marRight w:val="0"/>
                                  <w:marTop w:val="0"/>
                                  <w:marBottom w:val="0"/>
                                  <w:divBdr>
                                    <w:top w:val="none" w:sz="0" w:space="0" w:color="auto"/>
                                    <w:left w:val="none" w:sz="0" w:space="0" w:color="auto"/>
                                    <w:bottom w:val="none" w:sz="0" w:space="0" w:color="auto"/>
                                    <w:right w:val="none" w:sz="0" w:space="0" w:color="auto"/>
                                  </w:divBdr>
                                </w:div>
                                <w:div w:id="1550604668">
                                  <w:marLeft w:val="0"/>
                                  <w:marRight w:val="0"/>
                                  <w:marTop w:val="0"/>
                                  <w:marBottom w:val="0"/>
                                  <w:divBdr>
                                    <w:top w:val="none" w:sz="0" w:space="0" w:color="auto"/>
                                    <w:left w:val="none" w:sz="0" w:space="0" w:color="auto"/>
                                    <w:bottom w:val="none" w:sz="0" w:space="0" w:color="auto"/>
                                    <w:right w:val="none" w:sz="0" w:space="0" w:color="auto"/>
                                  </w:divBdr>
                                </w:div>
                                <w:div w:id="465468420">
                                  <w:marLeft w:val="0"/>
                                  <w:marRight w:val="0"/>
                                  <w:marTop w:val="0"/>
                                  <w:marBottom w:val="0"/>
                                  <w:divBdr>
                                    <w:top w:val="none" w:sz="0" w:space="0" w:color="auto"/>
                                    <w:left w:val="none" w:sz="0" w:space="0" w:color="auto"/>
                                    <w:bottom w:val="none" w:sz="0" w:space="0" w:color="auto"/>
                                    <w:right w:val="none" w:sz="0" w:space="0" w:color="auto"/>
                                  </w:divBdr>
                                </w:div>
                              </w:divsChild>
                            </w:div>
                            <w:div w:id="1720591908">
                              <w:marLeft w:val="0"/>
                              <w:marRight w:val="0"/>
                              <w:marTop w:val="0"/>
                              <w:marBottom w:val="0"/>
                              <w:divBdr>
                                <w:top w:val="none" w:sz="0" w:space="0" w:color="auto"/>
                                <w:left w:val="none" w:sz="0" w:space="0" w:color="auto"/>
                                <w:bottom w:val="none" w:sz="0" w:space="0" w:color="auto"/>
                                <w:right w:val="none" w:sz="0" w:space="0" w:color="auto"/>
                              </w:divBdr>
                              <w:divsChild>
                                <w:div w:id="2138332537">
                                  <w:marLeft w:val="0"/>
                                  <w:marRight w:val="0"/>
                                  <w:marTop w:val="0"/>
                                  <w:marBottom w:val="0"/>
                                  <w:divBdr>
                                    <w:top w:val="none" w:sz="0" w:space="0" w:color="auto"/>
                                    <w:left w:val="none" w:sz="0" w:space="0" w:color="auto"/>
                                    <w:bottom w:val="none" w:sz="0" w:space="0" w:color="auto"/>
                                    <w:right w:val="none" w:sz="0" w:space="0" w:color="auto"/>
                                  </w:divBdr>
                                </w:div>
                                <w:div w:id="2109234372">
                                  <w:marLeft w:val="0"/>
                                  <w:marRight w:val="0"/>
                                  <w:marTop w:val="0"/>
                                  <w:marBottom w:val="0"/>
                                  <w:divBdr>
                                    <w:top w:val="none" w:sz="0" w:space="0" w:color="auto"/>
                                    <w:left w:val="none" w:sz="0" w:space="0" w:color="auto"/>
                                    <w:bottom w:val="none" w:sz="0" w:space="0" w:color="auto"/>
                                    <w:right w:val="none" w:sz="0" w:space="0" w:color="auto"/>
                                  </w:divBdr>
                                </w:div>
                                <w:div w:id="1574779745">
                                  <w:marLeft w:val="0"/>
                                  <w:marRight w:val="0"/>
                                  <w:marTop w:val="0"/>
                                  <w:marBottom w:val="0"/>
                                  <w:divBdr>
                                    <w:top w:val="none" w:sz="0" w:space="0" w:color="auto"/>
                                    <w:left w:val="none" w:sz="0" w:space="0" w:color="auto"/>
                                    <w:bottom w:val="none" w:sz="0" w:space="0" w:color="auto"/>
                                    <w:right w:val="none" w:sz="0" w:space="0" w:color="auto"/>
                                  </w:divBdr>
                                </w:div>
                                <w:div w:id="313535864">
                                  <w:marLeft w:val="0"/>
                                  <w:marRight w:val="0"/>
                                  <w:marTop w:val="0"/>
                                  <w:marBottom w:val="0"/>
                                  <w:divBdr>
                                    <w:top w:val="none" w:sz="0" w:space="0" w:color="auto"/>
                                    <w:left w:val="none" w:sz="0" w:space="0" w:color="auto"/>
                                    <w:bottom w:val="none" w:sz="0" w:space="0" w:color="auto"/>
                                    <w:right w:val="none" w:sz="0" w:space="0" w:color="auto"/>
                                  </w:divBdr>
                                </w:div>
                                <w:div w:id="1773237995">
                                  <w:marLeft w:val="0"/>
                                  <w:marRight w:val="0"/>
                                  <w:marTop w:val="0"/>
                                  <w:marBottom w:val="0"/>
                                  <w:divBdr>
                                    <w:top w:val="none" w:sz="0" w:space="0" w:color="auto"/>
                                    <w:left w:val="none" w:sz="0" w:space="0" w:color="auto"/>
                                    <w:bottom w:val="none" w:sz="0" w:space="0" w:color="auto"/>
                                    <w:right w:val="none" w:sz="0" w:space="0" w:color="auto"/>
                                  </w:divBdr>
                                </w:div>
                                <w:div w:id="1355888069">
                                  <w:marLeft w:val="0"/>
                                  <w:marRight w:val="0"/>
                                  <w:marTop w:val="0"/>
                                  <w:marBottom w:val="0"/>
                                  <w:divBdr>
                                    <w:top w:val="none" w:sz="0" w:space="0" w:color="auto"/>
                                    <w:left w:val="none" w:sz="0" w:space="0" w:color="auto"/>
                                    <w:bottom w:val="none" w:sz="0" w:space="0" w:color="auto"/>
                                    <w:right w:val="none" w:sz="0" w:space="0" w:color="auto"/>
                                  </w:divBdr>
                                </w:div>
                              </w:divsChild>
                            </w:div>
                            <w:div w:id="1501627312">
                              <w:marLeft w:val="0"/>
                              <w:marRight w:val="0"/>
                              <w:marTop w:val="0"/>
                              <w:marBottom w:val="0"/>
                              <w:divBdr>
                                <w:top w:val="none" w:sz="0" w:space="0" w:color="auto"/>
                                <w:left w:val="none" w:sz="0" w:space="0" w:color="auto"/>
                                <w:bottom w:val="none" w:sz="0" w:space="0" w:color="auto"/>
                                <w:right w:val="none" w:sz="0" w:space="0" w:color="auto"/>
                              </w:divBdr>
                              <w:divsChild>
                                <w:div w:id="939215929">
                                  <w:marLeft w:val="0"/>
                                  <w:marRight w:val="0"/>
                                  <w:marTop w:val="0"/>
                                  <w:marBottom w:val="0"/>
                                  <w:divBdr>
                                    <w:top w:val="none" w:sz="0" w:space="0" w:color="auto"/>
                                    <w:left w:val="none" w:sz="0" w:space="0" w:color="auto"/>
                                    <w:bottom w:val="none" w:sz="0" w:space="0" w:color="auto"/>
                                    <w:right w:val="none" w:sz="0" w:space="0" w:color="auto"/>
                                  </w:divBdr>
                                </w:div>
                                <w:div w:id="1429502118">
                                  <w:marLeft w:val="0"/>
                                  <w:marRight w:val="0"/>
                                  <w:marTop w:val="0"/>
                                  <w:marBottom w:val="0"/>
                                  <w:divBdr>
                                    <w:top w:val="none" w:sz="0" w:space="0" w:color="auto"/>
                                    <w:left w:val="none" w:sz="0" w:space="0" w:color="auto"/>
                                    <w:bottom w:val="none" w:sz="0" w:space="0" w:color="auto"/>
                                    <w:right w:val="none" w:sz="0" w:space="0" w:color="auto"/>
                                  </w:divBdr>
                                </w:div>
                                <w:div w:id="805314438">
                                  <w:marLeft w:val="0"/>
                                  <w:marRight w:val="0"/>
                                  <w:marTop w:val="0"/>
                                  <w:marBottom w:val="0"/>
                                  <w:divBdr>
                                    <w:top w:val="none" w:sz="0" w:space="0" w:color="auto"/>
                                    <w:left w:val="none" w:sz="0" w:space="0" w:color="auto"/>
                                    <w:bottom w:val="none" w:sz="0" w:space="0" w:color="auto"/>
                                    <w:right w:val="none" w:sz="0" w:space="0" w:color="auto"/>
                                  </w:divBdr>
                                </w:div>
                                <w:div w:id="1985117377">
                                  <w:marLeft w:val="0"/>
                                  <w:marRight w:val="0"/>
                                  <w:marTop w:val="0"/>
                                  <w:marBottom w:val="0"/>
                                  <w:divBdr>
                                    <w:top w:val="none" w:sz="0" w:space="0" w:color="auto"/>
                                    <w:left w:val="none" w:sz="0" w:space="0" w:color="auto"/>
                                    <w:bottom w:val="none" w:sz="0" w:space="0" w:color="auto"/>
                                    <w:right w:val="none" w:sz="0" w:space="0" w:color="auto"/>
                                  </w:divBdr>
                                </w:div>
                                <w:div w:id="606278619">
                                  <w:marLeft w:val="0"/>
                                  <w:marRight w:val="0"/>
                                  <w:marTop w:val="0"/>
                                  <w:marBottom w:val="0"/>
                                  <w:divBdr>
                                    <w:top w:val="none" w:sz="0" w:space="0" w:color="auto"/>
                                    <w:left w:val="none" w:sz="0" w:space="0" w:color="auto"/>
                                    <w:bottom w:val="none" w:sz="0" w:space="0" w:color="auto"/>
                                    <w:right w:val="none" w:sz="0" w:space="0" w:color="auto"/>
                                  </w:divBdr>
                                </w:div>
                                <w:div w:id="1209562789">
                                  <w:marLeft w:val="0"/>
                                  <w:marRight w:val="0"/>
                                  <w:marTop w:val="0"/>
                                  <w:marBottom w:val="0"/>
                                  <w:divBdr>
                                    <w:top w:val="none" w:sz="0" w:space="0" w:color="auto"/>
                                    <w:left w:val="none" w:sz="0" w:space="0" w:color="auto"/>
                                    <w:bottom w:val="none" w:sz="0" w:space="0" w:color="auto"/>
                                    <w:right w:val="none" w:sz="0" w:space="0" w:color="auto"/>
                                  </w:divBdr>
                                </w:div>
                                <w:div w:id="863790790">
                                  <w:marLeft w:val="0"/>
                                  <w:marRight w:val="0"/>
                                  <w:marTop w:val="0"/>
                                  <w:marBottom w:val="0"/>
                                  <w:divBdr>
                                    <w:top w:val="none" w:sz="0" w:space="0" w:color="auto"/>
                                    <w:left w:val="none" w:sz="0" w:space="0" w:color="auto"/>
                                    <w:bottom w:val="none" w:sz="0" w:space="0" w:color="auto"/>
                                    <w:right w:val="none" w:sz="0" w:space="0" w:color="auto"/>
                                  </w:divBdr>
                                </w:div>
                              </w:divsChild>
                            </w:div>
                            <w:div w:id="375356165">
                              <w:marLeft w:val="0"/>
                              <w:marRight w:val="0"/>
                              <w:marTop w:val="0"/>
                              <w:marBottom w:val="0"/>
                              <w:divBdr>
                                <w:top w:val="none" w:sz="0" w:space="0" w:color="auto"/>
                                <w:left w:val="none" w:sz="0" w:space="0" w:color="auto"/>
                                <w:bottom w:val="none" w:sz="0" w:space="0" w:color="auto"/>
                                <w:right w:val="none" w:sz="0" w:space="0" w:color="auto"/>
                              </w:divBdr>
                              <w:divsChild>
                                <w:div w:id="115872208">
                                  <w:marLeft w:val="0"/>
                                  <w:marRight w:val="0"/>
                                  <w:marTop w:val="0"/>
                                  <w:marBottom w:val="0"/>
                                  <w:divBdr>
                                    <w:top w:val="none" w:sz="0" w:space="0" w:color="auto"/>
                                    <w:left w:val="none" w:sz="0" w:space="0" w:color="auto"/>
                                    <w:bottom w:val="none" w:sz="0" w:space="0" w:color="auto"/>
                                    <w:right w:val="none" w:sz="0" w:space="0" w:color="auto"/>
                                  </w:divBdr>
                                </w:div>
                                <w:div w:id="1576013784">
                                  <w:marLeft w:val="0"/>
                                  <w:marRight w:val="0"/>
                                  <w:marTop w:val="0"/>
                                  <w:marBottom w:val="0"/>
                                  <w:divBdr>
                                    <w:top w:val="none" w:sz="0" w:space="0" w:color="auto"/>
                                    <w:left w:val="none" w:sz="0" w:space="0" w:color="auto"/>
                                    <w:bottom w:val="none" w:sz="0" w:space="0" w:color="auto"/>
                                    <w:right w:val="none" w:sz="0" w:space="0" w:color="auto"/>
                                  </w:divBdr>
                                </w:div>
                                <w:div w:id="1768573395">
                                  <w:marLeft w:val="0"/>
                                  <w:marRight w:val="0"/>
                                  <w:marTop w:val="0"/>
                                  <w:marBottom w:val="0"/>
                                  <w:divBdr>
                                    <w:top w:val="none" w:sz="0" w:space="0" w:color="auto"/>
                                    <w:left w:val="none" w:sz="0" w:space="0" w:color="auto"/>
                                    <w:bottom w:val="none" w:sz="0" w:space="0" w:color="auto"/>
                                    <w:right w:val="none" w:sz="0" w:space="0" w:color="auto"/>
                                  </w:divBdr>
                                </w:div>
                                <w:div w:id="979578187">
                                  <w:marLeft w:val="0"/>
                                  <w:marRight w:val="0"/>
                                  <w:marTop w:val="0"/>
                                  <w:marBottom w:val="0"/>
                                  <w:divBdr>
                                    <w:top w:val="none" w:sz="0" w:space="0" w:color="auto"/>
                                    <w:left w:val="none" w:sz="0" w:space="0" w:color="auto"/>
                                    <w:bottom w:val="none" w:sz="0" w:space="0" w:color="auto"/>
                                    <w:right w:val="none" w:sz="0" w:space="0" w:color="auto"/>
                                  </w:divBdr>
                                </w:div>
                                <w:div w:id="544293875">
                                  <w:marLeft w:val="0"/>
                                  <w:marRight w:val="0"/>
                                  <w:marTop w:val="0"/>
                                  <w:marBottom w:val="0"/>
                                  <w:divBdr>
                                    <w:top w:val="none" w:sz="0" w:space="0" w:color="auto"/>
                                    <w:left w:val="none" w:sz="0" w:space="0" w:color="auto"/>
                                    <w:bottom w:val="none" w:sz="0" w:space="0" w:color="auto"/>
                                    <w:right w:val="none" w:sz="0" w:space="0" w:color="auto"/>
                                  </w:divBdr>
                                </w:div>
                                <w:div w:id="1867328445">
                                  <w:marLeft w:val="0"/>
                                  <w:marRight w:val="0"/>
                                  <w:marTop w:val="0"/>
                                  <w:marBottom w:val="0"/>
                                  <w:divBdr>
                                    <w:top w:val="none" w:sz="0" w:space="0" w:color="auto"/>
                                    <w:left w:val="none" w:sz="0" w:space="0" w:color="auto"/>
                                    <w:bottom w:val="none" w:sz="0" w:space="0" w:color="auto"/>
                                    <w:right w:val="none" w:sz="0" w:space="0" w:color="auto"/>
                                  </w:divBdr>
                                </w:div>
                              </w:divsChild>
                            </w:div>
                            <w:div w:id="991062258">
                              <w:marLeft w:val="0"/>
                              <w:marRight w:val="0"/>
                              <w:marTop w:val="0"/>
                              <w:marBottom w:val="0"/>
                              <w:divBdr>
                                <w:top w:val="none" w:sz="0" w:space="0" w:color="auto"/>
                                <w:left w:val="none" w:sz="0" w:space="0" w:color="auto"/>
                                <w:bottom w:val="none" w:sz="0" w:space="0" w:color="auto"/>
                                <w:right w:val="none" w:sz="0" w:space="0" w:color="auto"/>
                              </w:divBdr>
                              <w:divsChild>
                                <w:div w:id="352925816">
                                  <w:marLeft w:val="0"/>
                                  <w:marRight w:val="0"/>
                                  <w:marTop w:val="0"/>
                                  <w:marBottom w:val="0"/>
                                  <w:divBdr>
                                    <w:top w:val="none" w:sz="0" w:space="0" w:color="auto"/>
                                    <w:left w:val="none" w:sz="0" w:space="0" w:color="auto"/>
                                    <w:bottom w:val="none" w:sz="0" w:space="0" w:color="auto"/>
                                    <w:right w:val="none" w:sz="0" w:space="0" w:color="auto"/>
                                  </w:divBdr>
                                </w:div>
                                <w:div w:id="1799104562">
                                  <w:marLeft w:val="0"/>
                                  <w:marRight w:val="0"/>
                                  <w:marTop w:val="0"/>
                                  <w:marBottom w:val="0"/>
                                  <w:divBdr>
                                    <w:top w:val="none" w:sz="0" w:space="0" w:color="auto"/>
                                    <w:left w:val="none" w:sz="0" w:space="0" w:color="auto"/>
                                    <w:bottom w:val="none" w:sz="0" w:space="0" w:color="auto"/>
                                    <w:right w:val="none" w:sz="0" w:space="0" w:color="auto"/>
                                  </w:divBdr>
                                </w:div>
                                <w:div w:id="464934208">
                                  <w:marLeft w:val="0"/>
                                  <w:marRight w:val="0"/>
                                  <w:marTop w:val="0"/>
                                  <w:marBottom w:val="0"/>
                                  <w:divBdr>
                                    <w:top w:val="none" w:sz="0" w:space="0" w:color="auto"/>
                                    <w:left w:val="none" w:sz="0" w:space="0" w:color="auto"/>
                                    <w:bottom w:val="none" w:sz="0" w:space="0" w:color="auto"/>
                                    <w:right w:val="none" w:sz="0" w:space="0" w:color="auto"/>
                                  </w:divBdr>
                                </w:div>
                                <w:div w:id="402291805">
                                  <w:marLeft w:val="0"/>
                                  <w:marRight w:val="0"/>
                                  <w:marTop w:val="0"/>
                                  <w:marBottom w:val="0"/>
                                  <w:divBdr>
                                    <w:top w:val="none" w:sz="0" w:space="0" w:color="auto"/>
                                    <w:left w:val="none" w:sz="0" w:space="0" w:color="auto"/>
                                    <w:bottom w:val="none" w:sz="0" w:space="0" w:color="auto"/>
                                    <w:right w:val="none" w:sz="0" w:space="0" w:color="auto"/>
                                  </w:divBdr>
                                </w:div>
                                <w:div w:id="961888816">
                                  <w:marLeft w:val="0"/>
                                  <w:marRight w:val="0"/>
                                  <w:marTop w:val="0"/>
                                  <w:marBottom w:val="0"/>
                                  <w:divBdr>
                                    <w:top w:val="none" w:sz="0" w:space="0" w:color="auto"/>
                                    <w:left w:val="none" w:sz="0" w:space="0" w:color="auto"/>
                                    <w:bottom w:val="none" w:sz="0" w:space="0" w:color="auto"/>
                                    <w:right w:val="none" w:sz="0" w:space="0" w:color="auto"/>
                                  </w:divBdr>
                                </w:div>
                              </w:divsChild>
                            </w:div>
                            <w:div w:id="1061756152">
                              <w:marLeft w:val="0"/>
                              <w:marRight w:val="0"/>
                              <w:marTop w:val="0"/>
                              <w:marBottom w:val="0"/>
                              <w:divBdr>
                                <w:top w:val="none" w:sz="0" w:space="0" w:color="auto"/>
                                <w:left w:val="none" w:sz="0" w:space="0" w:color="auto"/>
                                <w:bottom w:val="none" w:sz="0" w:space="0" w:color="auto"/>
                                <w:right w:val="none" w:sz="0" w:space="0" w:color="auto"/>
                              </w:divBdr>
                              <w:divsChild>
                                <w:div w:id="1024747370">
                                  <w:marLeft w:val="0"/>
                                  <w:marRight w:val="0"/>
                                  <w:marTop w:val="0"/>
                                  <w:marBottom w:val="0"/>
                                  <w:divBdr>
                                    <w:top w:val="none" w:sz="0" w:space="0" w:color="auto"/>
                                    <w:left w:val="none" w:sz="0" w:space="0" w:color="auto"/>
                                    <w:bottom w:val="none" w:sz="0" w:space="0" w:color="auto"/>
                                    <w:right w:val="none" w:sz="0" w:space="0" w:color="auto"/>
                                  </w:divBdr>
                                </w:div>
                                <w:div w:id="92164898">
                                  <w:marLeft w:val="0"/>
                                  <w:marRight w:val="0"/>
                                  <w:marTop w:val="0"/>
                                  <w:marBottom w:val="0"/>
                                  <w:divBdr>
                                    <w:top w:val="none" w:sz="0" w:space="0" w:color="auto"/>
                                    <w:left w:val="none" w:sz="0" w:space="0" w:color="auto"/>
                                    <w:bottom w:val="none" w:sz="0" w:space="0" w:color="auto"/>
                                    <w:right w:val="none" w:sz="0" w:space="0" w:color="auto"/>
                                  </w:divBdr>
                                </w:div>
                                <w:div w:id="1710834051">
                                  <w:marLeft w:val="0"/>
                                  <w:marRight w:val="0"/>
                                  <w:marTop w:val="0"/>
                                  <w:marBottom w:val="0"/>
                                  <w:divBdr>
                                    <w:top w:val="none" w:sz="0" w:space="0" w:color="auto"/>
                                    <w:left w:val="none" w:sz="0" w:space="0" w:color="auto"/>
                                    <w:bottom w:val="none" w:sz="0" w:space="0" w:color="auto"/>
                                    <w:right w:val="none" w:sz="0" w:space="0" w:color="auto"/>
                                  </w:divBdr>
                                </w:div>
                                <w:div w:id="1294675643">
                                  <w:marLeft w:val="0"/>
                                  <w:marRight w:val="0"/>
                                  <w:marTop w:val="0"/>
                                  <w:marBottom w:val="0"/>
                                  <w:divBdr>
                                    <w:top w:val="none" w:sz="0" w:space="0" w:color="auto"/>
                                    <w:left w:val="none" w:sz="0" w:space="0" w:color="auto"/>
                                    <w:bottom w:val="none" w:sz="0" w:space="0" w:color="auto"/>
                                    <w:right w:val="none" w:sz="0" w:space="0" w:color="auto"/>
                                  </w:divBdr>
                                </w:div>
                                <w:div w:id="1294364867">
                                  <w:marLeft w:val="0"/>
                                  <w:marRight w:val="0"/>
                                  <w:marTop w:val="0"/>
                                  <w:marBottom w:val="0"/>
                                  <w:divBdr>
                                    <w:top w:val="none" w:sz="0" w:space="0" w:color="auto"/>
                                    <w:left w:val="none" w:sz="0" w:space="0" w:color="auto"/>
                                    <w:bottom w:val="none" w:sz="0" w:space="0" w:color="auto"/>
                                    <w:right w:val="none" w:sz="0" w:space="0" w:color="auto"/>
                                  </w:divBdr>
                                </w:div>
                                <w:div w:id="299306907">
                                  <w:marLeft w:val="0"/>
                                  <w:marRight w:val="0"/>
                                  <w:marTop w:val="0"/>
                                  <w:marBottom w:val="0"/>
                                  <w:divBdr>
                                    <w:top w:val="none" w:sz="0" w:space="0" w:color="auto"/>
                                    <w:left w:val="none" w:sz="0" w:space="0" w:color="auto"/>
                                    <w:bottom w:val="none" w:sz="0" w:space="0" w:color="auto"/>
                                    <w:right w:val="none" w:sz="0" w:space="0" w:color="auto"/>
                                  </w:divBdr>
                                </w:div>
                              </w:divsChild>
                            </w:div>
                            <w:div w:id="1414159164">
                              <w:marLeft w:val="0"/>
                              <w:marRight w:val="0"/>
                              <w:marTop w:val="0"/>
                              <w:marBottom w:val="0"/>
                              <w:divBdr>
                                <w:top w:val="none" w:sz="0" w:space="0" w:color="auto"/>
                                <w:left w:val="none" w:sz="0" w:space="0" w:color="auto"/>
                                <w:bottom w:val="none" w:sz="0" w:space="0" w:color="auto"/>
                                <w:right w:val="none" w:sz="0" w:space="0" w:color="auto"/>
                              </w:divBdr>
                              <w:divsChild>
                                <w:div w:id="1986661283">
                                  <w:marLeft w:val="0"/>
                                  <w:marRight w:val="0"/>
                                  <w:marTop w:val="0"/>
                                  <w:marBottom w:val="0"/>
                                  <w:divBdr>
                                    <w:top w:val="none" w:sz="0" w:space="0" w:color="auto"/>
                                    <w:left w:val="none" w:sz="0" w:space="0" w:color="auto"/>
                                    <w:bottom w:val="none" w:sz="0" w:space="0" w:color="auto"/>
                                    <w:right w:val="none" w:sz="0" w:space="0" w:color="auto"/>
                                  </w:divBdr>
                                </w:div>
                                <w:div w:id="94323983">
                                  <w:marLeft w:val="0"/>
                                  <w:marRight w:val="0"/>
                                  <w:marTop w:val="0"/>
                                  <w:marBottom w:val="0"/>
                                  <w:divBdr>
                                    <w:top w:val="none" w:sz="0" w:space="0" w:color="auto"/>
                                    <w:left w:val="none" w:sz="0" w:space="0" w:color="auto"/>
                                    <w:bottom w:val="none" w:sz="0" w:space="0" w:color="auto"/>
                                    <w:right w:val="none" w:sz="0" w:space="0" w:color="auto"/>
                                  </w:divBdr>
                                </w:div>
                                <w:div w:id="2138646044">
                                  <w:marLeft w:val="0"/>
                                  <w:marRight w:val="0"/>
                                  <w:marTop w:val="0"/>
                                  <w:marBottom w:val="0"/>
                                  <w:divBdr>
                                    <w:top w:val="none" w:sz="0" w:space="0" w:color="auto"/>
                                    <w:left w:val="none" w:sz="0" w:space="0" w:color="auto"/>
                                    <w:bottom w:val="none" w:sz="0" w:space="0" w:color="auto"/>
                                    <w:right w:val="none" w:sz="0" w:space="0" w:color="auto"/>
                                  </w:divBdr>
                                </w:div>
                                <w:div w:id="260376569">
                                  <w:marLeft w:val="0"/>
                                  <w:marRight w:val="0"/>
                                  <w:marTop w:val="0"/>
                                  <w:marBottom w:val="0"/>
                                  <w:divBdr>
                                    <w:top w:val="none" w:sz="0" w:space="0" w:color="auto"/>
                                    <w:left w:val="none" w:sz="0" w:space="0" w:color="auto"/>
                                    <w:bottom w:val="none" w:sz="0" w:space="0" w:color="auto"/>
                                    <w:right w:val="none" w:sz="0" w:space="0" w:color="auto"/>
                                  </w:divBdr>
                                </w:div>
                                <w:div w:id="1455825182">
                                  <w:marLeft w:val="0"/>
                                  <w:marRight w:val="0"/>
                                  <w:marTop w:val="0"/>
                                  <w:marBottom w:val="0"/>
                                  <w:divBdr>
                                    <w:top w:val="none" w:sz="0" w:space="0" w:color="auto"/>
                                    <w:left w:val="none" w:sz="0" w:space="0" w:color="auto"/>
                                    <w:bottom w:val="none" w:sz="0" w:space="0" w:color="auto"/>
                                    <w:right w:val="none" w:sz="0" w:space="0" w:color="auto"/>
                                  </w:divBdr>
                                </w:div>
                                <w:div w:id="438374974">
                                  <w:marLeft w:val="0"/>
                                  <w:marRight w:val="0"/>
                                  <w:marTop w:val="0"/>
                                  <w:marBottom w:val="0"/>
                                  <w:divBdr>
                                    <w:top w:val="none" w:sz="0" w:space="0" w:color="auto"/>
                                    <w:left w:val="none" w:sz="0" w:space="0" w:color="auto"/>
                                    <w:bottom w:val="none" w:sz="0" w:space="0" w:color="auto"/>
                                    <w:right w:val="none" w:sz="0" w:space="0" w:color="auto"/>
                                  </w:divBdr>
                                </w:div>
                              </w:divsChild>
                            </w:div>
                            <w:div w:id="586380750">
                              <w:marLeft w:val="0"/>
                              <w:marRight w:val="0"/>
                              <w:marTop w:val="0"/>
                              <w:marBottom w:val="0"/>
                              <w:divBdr>
                                <w:top w:val="none" w:sz="0" w:space="0" w:color="auto"/>
                                <w:left w:val="none" w:sz="0" w:space="0" w:color="auto"/>
                                <w:bottom w:val="none" w:sz="0" w:space="0" w:color="auto"/>
                                <w:right w:val="none" w:sz="0" w:space="0" w:color="auto"/>
                              </w:divBdr>
                              <w:divsChild>
                                <w:div w:id="837110956">
                                  <w:marLeft w:val="0"/>
                                  <w:marRight w:val="0"/>
                                  <w:marTop w:val="0"/>
                                  <w:marBottom w:val="0"/>
                                  <w:divBdr>
                                    <w:top w:val="none" w:sz="0" w:space="0" w:color="auto"/>
                                    <w:left w:val="none" w:sz="0" w:space="0" w:color="auto"/>
                                    <w:bottom w:val="none" w:sz="0" w:space="0" w:color="auto"/>
                                    <w:right w:val="none" w:sz="0" w:space="0" w:color="auto"/>
                                  </w:divBdr>
                                </w:div>
                                <w:div w:id="266736009">
                                  <w:marLeft w:val="0"/>
                                  <w:marRight w:val="0"/>
                                  <w:marTop w:val="0"/>
                                  <w:marBottom w:val="0"/>
                                  <w:divBdr>
                                    <w:top w:val="none" w:sz="0" w:space="0" w:color="auto"/>
                                    <w:left w:val="none" w:sz="0" w:space="0" w:color="auto"/>
                                    <w:bottom w:val="none" w:sz="0" w:space="0" w:color="auto"/>
                                    <w:right w:val="none" w:sz="0" w:space="0" w:color="auto"/>
                                  </w:divBdr>
                                </w:div>
                                <w:div w:id="1289045556">
                                  <w:marLeft w:val="0"/>
                                  <w:marRight w:val="0"/>
                                  <w:marTop w:val="0"/>
                                  <w:marBottom w:val="0"/>
                                  <w:divBdr>
                                    <w:top w:val="none" w:sz="0" w:space="0" w:color="auto"/>
                                    <w:left w:val="none" w:sz="0" w:space="0" w:color="auto"/>
                                    <w:bottom w:val="none" w:sz="0" w:space="0" w:color="auto"/>
                                    <w:right w:val="none" w:sz="0" w:space="0" w:color="auto"/>
                                  </w:divBdr>
                                </w:div>
                                <w:div w:id="1337345182">
                                  <w:marLeft w:val="0"/>
                                  <w:marRight w:val="0"/>
                                  <w:marTop w:val="0"/>
                                  <w:marBottom w:val="0"/>
                                  <w:divBdr>
                                    <w:top w:val="none" w:sz="0" w:space="0" w:color="auto"/>
                                    <w:left w:val="none" w:sz="0" w:space="0" w:color="auto"/>
                                    <w:bottom w:val="none" w:sz="0" w:space="0" w:color="auto"/>
                                    <w:right w:val="none" w:sz="0" w:space="0" w:color="auto"/>
                                  </w:divBdr>
                                </w:div>
                                <w:div w:id="2046708145">
                                  <w:marLeft w:val="0"/>
                                  <w:marRight w:val="0"/>
                                  <w:marTop w:val="0"/>
                                  <w:marBottom w:val="0"/>
                                  <w:divBdr>
                                    <w:top w:val="none" w:sz="0" w:space="0" w:color="auto"/>
                                    <w:left w:val="none" w:sz="0" w:space="0" w:color="auto"/>
                                    <w:bottom w:val="none" w:sz="0" w:space="0" w:color="auto"/>
                                    <w:right w:val="none" w:sz="0" w:space="0" w:color="auto"/>
                                  </w:divBdr>
                                </w:div>
                                <w:div w:id="902569531">
                                  <w:marLeft w:val="0"/>
                                  <w:marRight w:val="0"/>
                                  <w:marTop w:val="0"/>
                                  <w:marBottom w:val="0"/>
                                  <w:divBdr>
                                    <w:top w:val="none" w:sz="0" w:space="0" w:color="auto"/>
                                    <w:left w:val="none" w:sz="0" w:space="0" w:color="auto"/>
                                    <w:bottom w:val="none" w:sz="0" w:space="0" w:color="auto"/>
                                    <w:right w:val="none" w:sz="0" w:space="0" w:color="auto"/>
                                  </w:divBdr>
                                </w:div>
                                <w:div w:id="1075662801">
                                  <w:marLeft w:val="0"/>
                                  <w:marRight w:val="0"/>
                                  <w:marTop w:val="0"/>
                                  <w:marBottom w:val="0"/>
                                  <w:divBdr>
                                    <w:top w:val="none" w:sz="0" w:space="0" w:color="auto"/>
                                    <w:left w:val="none" w:sz="0" w:space="0" w:color="auto"/>
                                    <w:bottom w:val="none" w:sz="0" w:space="0" w:color="auto"/>
                                    <w:right w:val="none" w:sz="0" w:space="0" w:color="auto"/>
                                  </w:divBdr>
                                </w:div>
                              </w:divsChild>
                            </w:div>
                            <w:div w:id="145099564">
                              <w:marLeft w:val="0"/>
                              <w:marRight w:val="0"/>
                              <w:marTop w:val="0"/>
                              <w:marBottom w:val="0"/>
                              <w:divBdr>
                                <w:top w:val="none" w:sz="0" w:space="0" w:color="auto"/>
                                <w:left w:val="none" w:sz="0" w:space="0" w:color="auto"/>
                                <w:bottom w:val="none" w:sz="0" w:space="0" w:color="auto"/>
                                <w:right w:val="none" w:sz="0" w:space="0" w:color="auto"/>
                              </w:divBdr>
                              <w:divsChild>
                                <w:div w:id="2138333104">
                                  <w:marLeft w:val="0"/>
                                  <w:marRight w:val="0"/>
                                  <w:marTop w:val="0"/>
                                  <w:marBottom w:val="0"/>
                                  <w:divBdr>
                                    <w:top w:val="none" w:sz="0" w:space="0" w:color="auto"/>
                                    <w:left w:val="none" w:sz="0" w:space="0" w:color="auto"/>
                                    <w:bottom w:val="none" w:sz="0" w:space="0" w:color="auto"/>
                                    <w:right w:val="none" w:sz="0" w:space="0" w:color="auto"/>
                                  </w:divBdr>
                                </w:div>
                                <w:div w:id="1996489000">
                                  <w:marLeft w:val="0"/>
                                  <w:marRight w:val="0"/>
                                  <w:marTop w:val="0"/>
                                  <w:marBottom w:val="0"/>
                                  <w:divBdr>
                                    <w:top w:val="none" w:sz="0" w:space="0" w:color="auto"/>
                                    <w:left w:val="none" w:sz="0" w:space="0" w:color="auto"/>
                                    <w:bottom w:val="none" w:sz="0" w:space="0" w:color="auto"/>
                                    <w:right w:val="none" w:sz="0" w:space="0" w:color="auto"/>
                                  </w:divBdr>
                                </w:div>
                                <w:div w:id="1493370871">
                                  <w:marLeft w:val="0"/>
                                  <w:marRight w:val="0"/>
                                  <w:marTop w:val="0"/>
                                  <w:marBottom w:val="0"/>
                                  <w:divBdr>
                                    <w:top w:val="none" w:sz="0" w:space="0" w:color="auto"/>
                                    <w:left w:val="none" w:sz="0" w:space="0" w:color="auto"/>
                                    <w:bottom w:val="none" w:sz="0" w:space="0" w:color="auto"/>
                                    <w:right w:val="none" w:sz="0" w:space="0" w:color="auto"/>
                                  </w:divBdr>
                                </w:div>
                                <w:div w:id="212347205">
                                  <w:marLeft w:val="0"/>
                                  <w:marRight w:val="0"/>
                                  <w:marTop w:val="0"/>
                                  <w:marBottom w:val="0"/>
                                  <w:divBdr>
                                    <w:top w:val="none" w:sz="0" w:space="0" w:color="auto"/>
                                    <w:left w:val="none" w:sz="0" w:space="0" w:color="auto"/>
                                    <w:bottom w:val="none" w:sz="0" w:space="0" w:color="auto"/>
                                    <w:right w:val="none" w:sz="0" w:space="0" w:color="auto"/>
                                  </w:divBdr>
                                </w:div>
                                <w:div w:id="1156258790">
                                  <w:marLeft w:val="0"/>
                                  <w:marRight w:val="0"/>
                                  <w:marTop w:val="0"/>
                                  <w:marBottom w:val="0"/>
                                  <w:divBdr>
                                    <w:top w:val="none" w:sz="0" w:space="0" w:color="auto"/>
                                    <w:left w:val="none" w:sz="0" w:space="0" w:color="auto"/>
                                    <w:bottom w:val="none" w:sz="0" w:space="0" w:color="auto"/>
                                    <w:right w:val="none" w:sz="0" w:space="0" w:color="auto"/>
                                  </w:divBdr>
                                </w:div>
                                <w:div w:id="1594896918">
                                  <w:marLeft w:val="0"/>
                                  <w:marRight w:val="0"/>
                                  <w:marTop w:val="0"/>
                                  <w:marBottom w:val="0"/>
                                  <w:divBdr>
                                    <w:top w:val="none" w:sz="0" w:space="0" w:color="auto"/>
                                    <w:left w:val="none" w:sz="0" w:space="0" w:color="auto"/>
                                    <w:bottom w:val="none" w:sz="0" w:space="0" w:color="auto"/>
                                    <w:right w:val="none" w:sz="0" w:space="0" w:color="auto"/>
                                  </w:divBdr>
                                </w:div>
                              </w:divsChild>
                            </w:div>
                            <w:div w:id="927301553">
                              <w:marLeft w:val="0"/>
                              <w:marRight w:val="0"/>
                              <w:marTop w:val="0"/>
                              <w:marBottom w:val="0"/>
                              <w:divBdr>
                                <w:top w:val="none" w:sz="0" w:space="0" w:color="auto"/>
                                <w:left w:val="none" w:sz="0" w:space="0" w:color="auto"/>
                                <w:bottom w:val="none" w:sz="0" w:space="0" w:color="auto"/>
                                <w:right w:val="none" w:sz="0" w:space="0" w:color="auto"/>
                              </w:divBdr>
                              <w:divsChild>
                                <w:div w:id="427821703">
                                  <w:marLeft w:val="0"/>
                                  <w:marRight w:val="0"/>
                                  <w:marTop w:val="0"/>
                                  <w:marBottom w:val="0"/>
                                  <w:divBdr>
                                    <w:top w:val="none" w:sz="0" w:space="0" w:color="auto"/>
                                    <w:left w:val="none" w:sz="0" w:space="0" w:color="auto"/>
                                    <w:bottom w:val="none" w:sz="0" w:space="0" w:color="auto"/>
                                    <w:right w:val="none" w:sz="0" w:space="0" w:color="auto"/>
                                  </w:divBdr>
                                </w:div>
                                <w:div w:id="1844853302">
                                  <w:marLeft w:val="0"/>
                                  <w:marRight w:val="0"/>
                                  <w:marTop w:val="0"/>
                                  <w:marBottom w:val="0"/>
                                  <w:divBdr>
                                    <w:top w:val="none" w:sz="0" w:space="0" w:color="auto"/>
                                    <w:left w:val="none" w:sz="0" w:space="0" w:color="auto"/>
                                    <w:bottom w:val="none" w:sz="0" w:space="0" w:color="auto"/>
                                    <w:right w:val="none" w:sz="0" w:space="0" w:color="auto"/>
                                  </w:divBdr>
                                </w:div>
                                <w:div w:id="1077633584">
                                  <w:marLeft w:val="0"/>
                                  <w:marRight w:val="0"/>
                                  <w:marTop w:val="0"/>
                                  <w:marBottom w:val="0"/>
                                  <w:divBdr>
                                    <w:top w:val="none" w:sz="0" w:space="0" w:color="auto"/>
                                    <w:left w:val="none" w:sz="0" w:space="0" w:color="auto"/>
                                    <w:bottom w:val="none" w:sz="0" w:space="0" w:color="auto"/>
                                    <w:right w:val="none" w:sz="0" w:space="0" w:color="auto"/>
                                  </w:divBdr>
                                </w:div>
                                <w:div w:id="20713452">
                                  <w:marLeft w:val="0"/>
                                  <w:marRight w:val="0"/>
                                  <w:marTop w:val="0"/>
                                  <w:marBottom w:val="0"/>
                                  <w:divBdr>
                                    <w:top w:val="none" w:sz="0" w:space="0" w:color="auto"/>
                                    <w:left w:val="none" w:sz="0" w:space="0" w:color="auto"/>
                                    <w:bottom w:val="none" w:sz="0" w:space="0" w:color="auto"/>
                                    <w:right w:val="none" w:sz="0" w:space="0" w:color="auto"/>
                                  </w:divBdr>
                                </w:div>
                                <w:div w:id="1679497756">
                                  <w:marLeft w:val="0"/>
                                  <w:marRight w:val="0"/>
                                  <w:marTop w:val="0"/>
                                  <w:marBottom w:val="0"/>
                                  <w:divBdr>
                                    <w:top w:val="none" w:sz="0" w:space="0" w:color="auto"/>
                                    <w:left w:val="none" w:sz="0" w:space="0" w:color="auto"/>
                                    <w:bottom w:val="none" w:sz="0" w:space="0" w:color="auto"/>
                                    <w:right w:val="none" w:sz="0" w:space="0" w:color="auto"/>
                                  </w:divBdr>
                                </w:div>
                                <w:div w:id="7766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82023">
                          <w:marLeft w:val="0"/>
                          <w:marRight w:val="0"/>
                          <w:marTop w:val="0"/>
                          <w:marBottom w:val="0"/>
                          <w:divBdr>
                            <w:top w:val="none" w:sz="0" w:space="0" w:color="auto"/>
                            <w:left w:val="none" w:sz="0" w:space="0" w:color="auto"/>
                            <w:bottom w:val="none" w:sz="0" w:space="0" w:color="auto"/>
                            <w:right w:val="none" w:sz="0" w:space="0" w:color="auto"/>
                          </w:divBdr>
                          <w:divsChild>
                            <w:div w:id="858929615">
                              <w:marLeft w:val="0"/>
                              <w:marRight w:val="0"/>
                              <w:marTop w:val="0"/>
                              <w:marBottom w:val="0"/>
                              <w:divBdr>
                                <w:top w:val="none" w:sz="0" w:space="0" w:color="auto"/>
                                <w:left w:val="none" w:sz="0" w:space="0" w:color="auto"/>
                                <w:bottom w:val="none" w:sz="0" w:space="0" w:color="auto"/>
                                <w:right w:val="none" w:sz="0" w:space="0" w:color="auto"/>
                              </w:divBdr>
                            </w:div>
                          </w:divsChild>
                        </w:div>
                        <w:div w:id="160004339">
                          <w:marLeft w:val="0"/>
                          <w:marRight w:val="0"/>
                          <w:marTop w:val="0"/>
                          <w:marBottom w:val="0"/>
                          <w:divBdr>
                            <w:top w:val="none" w:sz="0" w:space="0" w:color="auto"/>
                            <w:left w:val="none" w:sz="0" w:space="0" w:color="auto"/>
                            <w:bottom w:val="none" w:sz="0" w:space="0" w:color="auto"/>
                            <w:right w:val="none" w:sz="0" w:space="0" w:color="auto"/>
                          </w:divBdr>
                          <w:divsChild>
                            <w:div w:id="1292596726">
                              <w:marLeft w:val="0"/>
                              <w:marRight w:val="0"/>
                              <w:marTop w:val="0"/>
                              <w:marBottom w:val="0"/>
                              <w:divBdr>
                                <w:top w:val="none" w:sz="0" w:space="0" w:color="auto"/>
                                <w:left w:val="none" w:sz="0" w:space="0" w:color="auto"/>
                                <w:bottom w:val="none" w:sz="0" w:space="0" w:color="auto"/>
                                <w:right w:val="none" w:sz="0" w:space="0" w:color="auto"/>
                              </w:divBdr>
                              <w:divsChild>
                                <w:div w:id="176774229">
                                  <w:marLeft w:val="0"/>
                                  <w:marRight w:val="0"/>
                                  <w:marTop w:val="0"/>
                                  <w:marBottom w:val="0"/>
                                  <w:divBdr>
                                    <w:top w:val="none" w:sz="0" w:space="0" w:color="auto"/>
                                    <w:left w:val="none" w:sz="0" w:space="0" w:color="auto"/>
                                    <w:bottom w:val="none" w:sz="0" w:space="0" w:color="auto"/>
                                    <w:right w:val="none" w:sz="0" w:space="0" w:color="auto"/>
                                  </w:divBdr>
                                  <w:divsChild>
                                    <w:div w:id="1903297690">
                                      <w:marLeft w:val="0"/>
                                      <w:marRight w:val="0"/>
                                      <w:marTop w:val="0"/>
                                      <w:marBottom w:val="0"/>
                                      <w:divBdr>
                                        <w:top w:val="none" w:sz="0" w:space="0" w:color="auto"/>
                                        <w:left w:val="none" w:sz="0" w:space="0" w:color="auto"/>
                                        <w:bottom w:val="none" w:sz="0" w:space="0" w:color="auto"/>
                                        <w:right w:val="none" w:sz="0" w:space="0" w:color="auto"/>
                                      </w:divBdr>
                                      <w:divsChild>
                                        <w:div w:id="9337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1683">
                          <w:marLeft w:val="0"/>
                          <w:marRight w:val="0"/>
                          <w:marTop w:val="0"/>
                          <w:marBottom w:val="0"/>
                          <w:divBdr>
                            <w:top w:val="none" w:sz="0" w:space="0" w:color="auto"/>
                            <w:left w:val="none" w:sz="0" w:space="0" w:color="auto"/>
                            <w:bottom w:val="none" w:sz="0" w:space="0" w:color="auto"/>
                            <w:right w:val="none" w:sz="0" w:space="0" w:color="auto"/>
                          </w:divBdr>
                          <w:divsChild>
                            <w:div w:id="7402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26551">
      <w:bodyDiv w:val="1"/>
      <w:marLeft w:val="0"/>
      <w:marRight w:val="0"/>
      <w:marTop w:val="0"/>
      <w:marBottom w:val="0"/>
      <w:divBdr>
        <w:top w:val="none" w:sz="0" w:space="0" w:color="auto"/>
        <w:left w:val="none" w:sz="0" w:space="0" w:color="auto"/>
        <w:bottom w:val="none" w:sz="0" w:space="0" w:color="auto"/>
        <w:right w:val="none" w:sz="0" w:space="0" w:color="auto"/>
      </w:divBdr>
    </w:div>
    <w:div w:id="1226529891">
      <w:bodyDiv w:val="1"/>
      <w:marLeft w:val="0"/>
      <w:marRight w:val="0"/>
      <w:marTop w:val="0"/>
      <w:marBottom w:val="0"/>
      <w:divBdr>
        <w:top w:val="none" w:sz="0" w:space="0" w:color="auto"/>
        <w:left w:val="none" w:sz="0" w:space="0" w:color="auto"/>
        <w:bottom w:val="none" w:sz="0" w:space="0" w:color="auto"/>
        <w:right w:val="none" w:sz="0" w:space="0" w:color="auto"/>
      </w:divBdr>
    </w:div>
    <w:div w:id="1334340312">
      <w:bodyDiv w:val="1"/>
      <w:marLeft w:val="0"/>
      <w:marRight w:val="0"/>
      <w:marTop w:val="0"/>
      <w:marBottom w:val="0"/>
      <w:divBdr>
        <w:top w:val="none" w:sz="0" w:space="0" w:color="auto"/>
        <w:left w:val="none" w:sz="0" w:space="0" w:color="auto"/>
        <w:bottom w:val="none" w:sz="0" w:space="0" w:color="auto"/>
        <w:right w:val="none" w:sz="0" w:space="0" w:color="auto"/>
      </w:divBdr>
    </w:div>
    <w:div w:id="1622565817">
      <w:bodyDiv w:val="1"/>
      <w:marLeft w:val="0"/>
      <w:marRight w:val="0"/>
      <w:marTop w:val="0"/>
      <w:marBottom w:val="0"/>
      <w:divBdr>
        <w:top w:val="none" w:sz="0" w:space="0" w:color="auto"/>
        <w:left w:val="none" w:sz="0" w:space="0" w:color="auto"/>
        <w:bottom w:val="none" w:sz="0" w:space="0" w:color="auto"/>
        <w:right w:val="none" w:sz="0" w:space="0" w:color="auto"/>
      </w:divBdr>
    </w:div>
    <w:div w:id="1666085783">
      <w:marLeft w:val="0"/>
      <w:marRight w:val="0"/>
      <w:marTop w:val="0"/>
      <w:marBottom w:val="0"/>
      <w:divBdr>
        <w:top w:val="none" w:sz="0" w:space="0" w:color="auto"/>
        <w:left w:val="none" w:sz="0" w:space="0" w:color="auto"/>
        <w:bottom w:val="none" w:sz="0" w:space="0" w:color="auto"/>
        <w:right w:val="none" w:sz="0" w:space="0" w:color="auto"/>
      </w:divBdr>
      <w:divsChild>
        <w:div w:id="501508499">
          <w:marLeft w:val="0"/>
          <w:marRight w:val="0"/>
          <w:marTop w:val="0"/>
          <w:marBottom w:val="0"/>
          <w:divBdr>
            <w:top w:val="none" w:sz="0" w:space="0" w:color="auto"/>
            <w:left w:val="none" w:sz="0" w:space="0" w:color="auto"/>
            <w:bottom w:val="none" w:sz="0" w:space="0" w:color="auto"/>
            <w:right w:val="none" w:sz="0" w:space="0" w:color="auto"/>
          </w:divBdr>
          <w:divsChild>
            <w:div w:id="204948204">
              <w:marLeft w:val="0"/>
              <w:marRight w:val="0"/>
              <w:marTop w:val="0"/>
              <w:marBottom w:val="0"/>
              <w:divBdr>
                <w:top w:val="none" w:sz="0" w:space="0" w:color="auto"/>
                <w:left w:val="none" w:sz="0" w:space="0" w:color="auto"/>
                <w:bottom w:val="none" w:sz="0" w:space="0" w:color="auto"/>
                <w:right w:val="none" w:sz="0" w:space="0" w:color="auto"/>
              </w:divBdr>
              <w:divsChild>
                <w:div w:id="700862363">
                  <w:marLeft w:val="0"/>
                  <w:marRight w:val="0"/>
                  <w:marTop w:val="0"/>
                  <w:marBottom w:val="0"/>
                  <w:divBdr>
                    <w:top w:val="none" w:sz="0" w:space="0" w:color="auto"/>
                    <w:left w:val="none" w:sz="0" w:space="0" w:color="auto"/>
                    <w:bottom w:val="none" w:sz="0" w:space="0" w:color="auto"/>
                    <w:right w:val="none" w:sz="0" w:space="0" w:color="auto"/>
                  </w:divBdr>
                  <w:divsChild>
                    <w:div w:id="612178858">
                      <w:marLeft w:val="0"/>
                      <w:marRight w:val="0"/>
                      <w:marTop w:val="0"/>
                      <w:marBottom w:val="0"/>
                      <w:divBdr>
                        <w:top w:val="none" w:sz="0" w:space="0" w:color="auto"/>
                        <w:left w:val="none" w:sz="0" w:space="0" w:color="auto"/>
                        <w:bottom w:val="none" w:sz="0" w:space="0" w:color="auto"/>
                        <w:right w:val="none" w:sz="0" w:space="0" w:color="auto"/>
                      </w:divBdr>
                      <w:divsChild>
                        <w:div w:id="85158553">
                          <w:marLeft w:val="0"/>
                          <w:marRight w:val="0"/>
                          <w:marTop w:val="0"/>
                          <w:marBottom w:val="0"/>
                          <w:divBdr>
                            <w:top w:val="none" w:sz="0" w:space="0" w:color="auto"/>
                            <w:left w:val="none" w:sz="0" w:space="0" w:color="auto"/>
                            <w:bottom w:val="none" w:sz="0" w:space="0" w:color="auto"/>
                            <w:right w:val="none" w:sz="0" w:space="0" w:color="auto"/>
                          </w:divBdr>
                          <w:divsChild>
                            <w:div w:id="8139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00761">
                      <w:marLeft w:val="0"/>
                      <w:marRight w:val="0"/>
                      <w:marTop w:val="0"/>
                      <w:marBottom w:val="0"/>
                      <w:divBdr>
                        <w:top w:val="none" w:sz="0" w:space="0" w:color="auto"/>
                        <w:left w:val="none" w:sz="0" w:space="0" w:color="auto"/>
                        <w:bottom w:val="none" w:sz="0" w:space="0" w:color="auto"/>
                        <w:right w:val="none" w:sz="0" w:space="0" w:color="auto"/>
                      </w:divBdr>
                      <w:divsChild>
                        <w:div w:id="544680323">
                          <w:marLeft w:val="0"/>
                          <w:marRight w:val="0"/>
                          <w:marTop w:val="0"/>
                          <w:marBottom w:val="0"/>
                          <w:divBdr>
                            <w:top w:val="none" w:sz="0" w:space="0" w:color="auto"/>
                            <w:left w:val="none" w:sz="0" w:space="0" w:color="auto"/>
                            <w:bottom w:val="none" w:sz="0" w:space="0" w:color="auto"/>
                            <w:right w:val="none" w:sz="0" w:space="0" w:color="auto"/>
                          </w:divBdr>
                          <w:divsChild>
                            <w:div w:id="1617325932">
                              <w:marLeft w:val="0"/>
                              <w:marRight w:val="0"/>
                              <w:marTop w:val="0"/>
                              <w:marBottom w:val="0"/>
                              <w:divBdr>
                                <w:top w:val="none" w:sz="0" w:space="0" w:color="auto"/>
                                <w:left w:val="none" w:sz="0" w:space="0" w:color="auto"/>
                                <w:bottom w:val="none" w:sz="0" w:space="0" w:color="auto"/>
                                <w:right w:val="none" w:sz="0" w:space="0" w:color="auto"/>
                              </w:divBdr>
                            </w:div>
                          </w:divsChild>
                        </w:div>
                        <w:div w:id="1602105549">
                          <w:marLeft w:val="0"/>
                          <w:marRight w:val="0"/>
                          <w:marTop w:val="0"/>
                          <w:marBottom w:val="0"/>
                          <w:divBdr>
                            <w:top w:val="none" w:sz="0" w:space="0" w:color="auto"/>
                            <w:left w:val="none" w:sz="0" w:space="0" w:color="auto"/>
                            <w:bottom w:val="none" w:sz="0" w:space="0" w:color="auto"/>
                            <w:right w:val="none" w:sz="0" w:space="0" w:color="auto"/>
                          </w:divBdr>
                        </w:div>
                      </w:divsChild>
                    </w:div>
                    <w:div w:id="1635257239">
                      <w:marLeft w:val="0"/>
                      <w:marRight w:val="0"/>
                      <w:marTop w:val="0"/>
                      <w:marBottom w:val="0"/>
                      <w:divBdr>
                        <w:top w:val="none" w:sz="0" w:space="0" w:color="auto"/>
                        <w:left w:val="none" w:sz="0" w:space="0" w:color="auto"/>
                        <w:bottom w:val="none" w:sz="0" w:space="0" w:color="auto"/>
                        <w:right w:val="none" w:sz="0" w:space="0" w:color="auto"/>
                      </w:divBdr>
                      <w:divsChild>
                        <w:div w:id="1169325524">
                          <w:marLeft w:val="0"/>
                          <w:marRight w:val="0"/>
                          <w:marTop w:val="0"/>
                          <w:marBottom w:val="0"/>
                          <w:divBdr>
                            <w:top w:val="none" w:sz="0" w:space="0" w:color="auto"/>
                            <w:left w:val="none" w:sz="0" w:space="0" w:color="auto"/>
                            <w:bottom w:val="none" w:sz="0" w:space="0" w:color="auto"/>
                            <w:right w:val="none" w:sz="0" w:space="0" w:color="auto"/>
                          </w:divBdr>
                          <w:divsChild>
                            <w:div w:id="19425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651395">
              <w:marLeft w:val="0"/>
              <w:marRight w:val="0"/>
              <w:marTop w:val="0"/>
              <w:marBottom w:val="0"/>
              <w:divBdr>
                <w:top w:val="none" w:sz="0" w:space="0" w:color="auto"/>
                <w:left w:val="none" w:sz="0" w:space="0" w:color="auto"/>
                <w:bottom w:val="none" w:sz="0" w:space="0" w:color="auto"/>
                <w:right w:val="none" w:sz="0" w:space="0" w:color="auto"/>
              </w:divBdr>
              <w:divsChild>
                <w:div w:id="205223300">
                  <w:marLeft w:val="0"/>
                  <w:marRight w:val="0"/>
                  <w:marTop w:val="0"/>
                  <w:marBottom w:val="0"/>
                  <w:divBdr>
                    <w:top w:val="none" w:sz="0" w:space="0" w:color="auto"/>
                    <w:left w:val="none" w:sz="0" w:space="0" w:color="auto"/>
                    <w:bottom w:val="none" w:sz="0" w:space="0" w:color="auto"/>
                    <w:right w:val="none" w:sz="0" w:space="0" w:color="auto"/>
                  </w:divBdr>
                  <w:divsChild>
                    <w:div w:id="383648235">
                      <w:marLeft w:val="0"/>
                      <w:marRight w:val="0"/>
                      <w:marTop w:val="0"/>
                      <w:marBottom w:val="0"/>
                      <w:divBdr>
                        <w:top w:val="none" w:sz="0" w:space="0" w:color="auto"/>
                        <w:left w:val="none" w:sz="0" w:space="0" w:color="auto"/>
                        <w:bottom w:val="none" w:sz="0" w:space="0" w:color="auto"/>
                        <w:right w:val="none" w:sz="0" w:space="0" w:color="auto"/>
                      </w:divBdr>
                      <w:divsChild>
                        <w:div w:id="334263253">
                          <w:marLeft w:val="0"/>
                          <w:marRight w:val="0"/>
                          <w:marTop w:val="0"/>
                          <w:marBottom w:val="0"/>
                          <w:divBdr>
                            <w:top w:val="none" w:sz="0" w:space="0" w:color="auto"/>
                            <w:left w:val="none" w:sz="0" w:space="0" w:color="auto"/>
                            <w:bottom w:val="none" w:sz="0" w:space="0" w:color="auto"/>
                            <w:right w:val="none" w:sz="0" w:space="0" w:color="auto"/>
                          </w:divBdr>
                          <w:divsChild>
                            <w:div w:id="1961453603">
                              <w:marLeft w:val="0"/>
                              <w:marRight w:val="0"/>
                              <w:marTop w:val="0"/>
                              <w:marBottom w:val="0"/>
                              <w:divBdr>
                                <w:top w:val="none" w:sz="0" w:space="0" w:color="auto"/>
                                <w:left w:val="none" w:sz="0" w:space="0" w:color="auto"/>
                                <w:bottom w:val="none" w:sz="0" w:space="0" w:color="auto"/>
                                <w:right w:val="none" w:sz="0" w:space="0" w:color="auto"/>
                              </w:divBdr>
                            </w:div>
                            <w:div w:id="719089313">
                              <w:marLeft w:val="0"/>
                              <w:marRight w:val="0"/>
                              <w:marTop w:val="0"/>
                              <w:marBottom w:val="150"/>
                              <w:divBdr>
                                <w:top w:val="none" w:sz="0" w:space="0" w:color="auto"/>
                                <w:left w:val="none" w:sz="0" w:space="0" w:color="auto"/>
                                <w:bottom w:val="none" w:sz="0" w:space="0" w:color="auto"/>
                                <w:right w:val="none" w:sz="0" w:space="0" w:color="auto"/>
                              </w:divBdr>
                            </w:div>
                            <w:div w:id="1050810934">
                              <w:marLeft w:val="0"/>
                              <w:marRight w:val="0"/>
                              <w:marTop w:val="0"/>
                              <w:marBottom w:val="0"/>
                              <w:divBdr>
                                <w:top w:val="none" w:sz="0" w:space="0" w:color="auto"/>
                                <w:left w:val="none" w:sz="0" w:space="0" w:color="auto"/>
                                <w:bottom w:val="none" w:sz="0" w:space="0" w:color="auto"/>
                                <w:right w:val="none" w:sz="0" w:space="0" w:color="auto"/>
                              </w:divBdr>
                            </w:div>
                          </w:divsChild>
                        </w:div>
                        <w:div w:id="841896789">
                          <w:marLeft w:val="0"/>
                          <w:marRight w:val="0"/>
                          <w:marTop w:val="0"/>
                          <w:marBottom w:val="0"/>
                          <w:divBdr>
                            <w:top w:val="none" w:sz="0" w:space="0" w:color="auto"/>
                            <w:left w:val="none" w:sz="0" w:space="0" w:color="auto"/>
                            <w:bottom w:val="none" w:sz="0" w:space="0" w:color="auto"/>
                            <w:right w:val="none" w:sz="0" w:space="0" w:color="auto"/>
                          </w:divBdr>
                          <w:divsChild>
                            <w:div w:id="1252619289">
                              <w:marLeft w:val="0"/>
                              <w:marRight w:val="0"/>
                              <w:marTop w:val="0"/>
                              <w:marBottom w:val="0"/>
                              <w:divBdr>
                                <w:top w:val="none" w:sz="0" w:space="0" w:color="auto"/>
                                <w:left w:val="none" w:sz="0" w:space="0" w:color="auto"/>
                                <w:bottom w:val="none" w:sz="0" w:space="0" w:color="auto"/>
                                <w:right w:val="none" w:sz="0" w:space="0" w:color="auto"/>
                              </w:divBdr>
                            </w:div>
                            <w:div w:id="203637293">
                              <w:marLeft w:val="0"/>
                              <w:marRight w:val="0"/>
                              <w:marTop w:val="0"/>
                              <w:marBottom w:val="150"/>
                              <w:divBdr>
                                <w:top w:val="none" w:sz="0" w:space="0" w:color="auto"/>
                                <w:left w:val="none" w:sz="0" w:space="0" w:color="auto"/>
                                <w:bottom w:val="none" w:sz="0" w:space="0" w:color="auto"/>
                                <w:right w:val="none" w:sz="0" w:space="0" w:color="auto"/>
                              </w:divBdr>
                            </w:div>
                            <w:div w:id="1712458984">
                              <w:marLeft w:val="0"/>
                              <w:marRight w:val="0"/>
                              <w:marTop w:val="0"/>
                              <w:marBottom w:val="0"/>
                              <w:divBdr>
                                <w:top w:val="none" w:sz="0" w:space="0" w:color="auto"/>
                                <w:left w:val="none" w:sz="0" w:space="0" w:color="auto"/>
                                <w:bottom w:val="none" w:sz="0" w:space="0" w:color="auto"/>
                                <w:right w:val="none" w:sz="0" w:space="0" w:color="auto"/>
                              </w:divBdr>
                            </w:div>
                          </w:divsChild>
                        </w:div>
                        <w:div w:id="350911273">
                          <w:marLeft w:val="0"/>
                          <w:marRight w:val="0"/>
                          <w:marTop w:val="0"/>
                          <w:marBottom w:val="0"/>
                          <w:divBdr>
                            <w:top w:val="none" w:sz="0" w:space="0" w:color="auto"/>
                            <w:left w:val="none" w:sz="0" w:space="0" w:color="auto"/>
                            <w:bottom w:val="none" w:sz="0" w:space="0" w:color="auto"/>
                            <w:right w:val="none" w:sz="0" w:space="0" w:color="auto"/>
                          </w:divBdr>
                          <w:divsChild>
                            <w:div w:id="257563363">
                              <w:marLeft w:val="-120"/>
                              <w:marRight w:val="0"/>
                              <w:marTop w:val="0"/>
                              <w:marBottom w:val="0"/>
                              <w:divBdr>
                                <w:top w:val="none" w:sz="0" w:space="0" w:color="auto"/>
                                <w:left w:val="none" w:sz="0" w:space="0" w:color="auto"/>
                                <w:bottom w:val="none" w:sz="0" w:space="0" w:color="auto"/>
                                <w:right w:val="none" w:sz="0" w:space="0" w:color="auto"/>
                              </w:divBdr>
                              <w:divsChild>
                                <w:div w:id="62223009">
                                  <w:marLeft w:val="0"/>
                                  <w:marRight w:val="0"/>
                                  <w:marTop w:val="0"/>
                                  <w:marBottom w:val="0"/>
                                  <w:divBdr>
                                    <w:top w:val="none" w:sz="0" w:space="0" w:color="auto"/>
                                    <w:left w:val="none" w:sz="0" w:space="0" w:color="auto"/>
                                    <w:bottom w:val="none" w:sz="0" w:space="0" w:color="auto"/>
                                    <w:right w:val="none" w:sz="0" w:space="0" w:color="auto"/>
                                  </w:divBdr>
                                </w:div>
                                <w:div w:id="867137026">
                                  <w:marLeft w:val="0"/>
                                  <w:marRight w:val="0"/>
                                  <w:marTop w:val="0"/>
                                  <w:marBottom w:val="0"/>
                                  <w:divBdr>
                                    <w:top w:val="none" w:sz="0" w:space="0" w:color="auto"/>
                                    <w:left w:val="none" w:sz="0" w:space="0" w:color="auto"/>
                                    <w:bottom w:val="none" w:sz="0" w:space="0" w:color="auto"/>
                                    <w:right w:val="none" w:sz="0" w:space="0" w:color="auto"/>
                                  </w:divBdr>
                                </w:div>
                                <w:div w:id="1474254791">
                                  <w:marLeft w:val="0"/>
                                  <w:marRight w:val="0"/>
                                  <w:marTop w:val="0"/>
                                  <w:marBottom w:val="0"/>
                                  <w:divBdr>
                                    <w:top w:val="none" w:sz="0" w:space="0" w:color="auto"/>
                                    <w:left w:val="none" w:sz="0" w:space="0" w:color="auto"/>
                                    <w:bottom w:val="none" w:sz="0" w:space="0" w:color="auto"/>
                                    <w:right w:val="none" w:sz="0" w:space="0" w:color="auto"/>
                                  </w:divBdr>
                                </w:div>
                                <w:div w:id="118451051">
                                  <w:marLeft w:val="0"/>
                                  <w:marRight w:val="0"/>
                                  <w:marTop w:val="0"/>
                                  <w:marBottom w:val="0"/>
                                  <w:divBdr>
                                    <w:top w:val="none" w:sz="0" w:space="0" w:color="auto"/>
                                    <w:left w:val="none" w:sz="0" w:space="0" w:color="auto"/>
                                    <w:bottom w:val="none" w:sz="0" w:space="0" w:color="auto"/>
                                    <w:right w:val="none" w:sz="0" w:space="0" w:color="auto"/>
                                  </w:divBdr>
                                </w:div>
                              </w:divsChild>
                            </w:div>
                            <w:div w:id="1577133930">
                              <w:marLeft w:val="0"/>
                              <w:marRight w:val="0"/>
                              <w:marTop w:val="0"/>
                              <w:marBottom w:val="0"/>
                              <w:divBdr>
                                <w:top w:val="none" w:sz="0" w:space="0" w:color="auto"/>
                                <w:left w:val="none" w:sz="0" w:space="0" w:color="auto"/>
                                <w:bottom w:val="none" w:sz="0" w:space="0" w:color="auto"/>
                                <w:right w:val="none" w:sz="0" w:space="0" w:color="auto"/>
                              </w:divBdr>
                              <w:divsChild>
                                <w:div w:id="651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4635">
                          <w:marLeft w:val="0"/>
                          <w:marRight w:val="0"/>
                          <w:marTop w:val="0"/>
                          <w:marBottom w:val="0"/>
                          <w:divBdr>
                            <w:top w:val="none" w:sz="0" w:space="0" w:color="auto"/>
                            <w:left w:val="none" w:sz="0" w:space="0" w:color="auto"/>
                            <w:bottom w:val="none" w:sz="0" w:space="0" w:color="auto"/>
                            <w:right w:val="none" w:sz="0" w:space="0" w:color="auto"/>
                          </w:divBdr>
                          <w:divsChild>
                            <w:div w:id="1591622818">
                              <w:marLeft w:val="0"/>
                              <w:marRight w:val="0"/>
                              <w:marTop w:val="0"/>
                              <w:marBottom w:val="0"/>
                              <w:divBdr>
                                <w:top w:val="none" w:sz="0" w:space="0" w:color="auto"/>
                                <w:left w:val="none" w:sz="0" w:space="0" w:color="auto"/>
                                <w:bottom w:val="none" w:sz="0" w:space="0" w:color="auto"/>
                                <w:right w:val="none" w:sz="0" w:space="0" w:color="auto"/>
                              </w:divBdr>
                              <w:divsChild>
                                <w:div w:id="2034333859">
                                  <w:marLeft w:val="0"/>
                                  <w:marRight w:val="0"/>
                                  <w:marTop w:val="0"/>
                                  <w:marBottom w:val="0"/>
                                  <w:divBdr>
                                    <w:top w:val="none" w:sz="0" w:space="0" w:color="auto"/>
                                    <w:left w:val="none" w:sz="0" w:space="0" w:color="auto"/>
                                    <w:bottom w:val="none" w:sz="0" w:space="0" w:color="auto"/>
                                    <w:right w:val="none" w:sz="0" w:space="0" w:color="auto"/>
                                  </w:divBdr>
                                </w:div>
                                <w:div w:id="961421194">
                                  <w:marLeft w:val="0"/>
                                  <w:marRight w:val="0"/>
                                  <w:marTop w:val="0"/>
                                  <w:marBottom w:val="0"/>
                                  <w:divBdr>
                                    <w:top w:val="none" w:sz="0" w:space="0" w:color="auto"/>
                                    <w:left w:val="none" w:sz="0" w:space="0" w:color="auto"/>
                                    <w:bottom w:val="none" w:sz="0" w:space="0" w:color="auto"/>
                                    <w:right w:val="none" w:sz="0" w:space="0" w:color="auto"/>
                                  </w:divBdr>
                                </w:div>
                                <w:div w:id="256910441">
                                  <w:marLeft w:val="0"/>
                                  <w:marRight w:val="0"/>
                                  <w:marTop w:val="0"/>
                                  <w:marBottom w:val="0"/>
                                  <w:divBdr>
                                    <w:top w:val="none" w:sz="0" w:space="0" w:color="auto"/>
                                    <w:left w:val="none" w:sz="0" w:space="0" w:color="auto"/>
                                    <w:bottom w:val="none" w:sz="0" w:space="0" w:color="auto"/>
                                    <w:right w:val="none" w:sz="0" w:space="0" w:color="auto"/>
                                  </w:divBdr>
                                </w:div>
                                <w:div w:id="1526483947">
                                  <w:marLeft w:val="0"/>
                                  <w:marRight w:val="0"/>
                                  <w:marTop w:val="0"/>
                                  <w:marBottom w:val="0"/>
                                  <w:divBdr>
                                    <w:top w:val="none" w:sz="0" w:space="0" w:color="auto"/>
                                    <w:left w:val="none" w:sz="0" w:space="0" w:color="auto"/>
                                    <w:bottom w:val="none" w:sz="0" w:space="0" w:color="auto"/>
                                    <w:right w:val="none" w:sz="0" w:space="0" w:color="auto"/>
                                  </w:divBdr>
                                </w:div>
                                <w:div w:id="420685768">
                                  <w:marLeft w:val="0"/>
                                  <w:marRight w:val="0"/>
                                  <w:marTop w:val="0"/>
                                  <w:marBottom w:val="0"/>
                                  <w:divBdr>
                                    <w:top w:val="none" w:sz="0" w:space="0" w:color="auto"/>
                                    <w:left w:val="none" w:sz="0" w:space="0" w:color="auto"/>
                                    <w:bottom w:val="none" w:sz="0" w:space="0" w:color="auto"/>
                                    <w:right w:val="none" w:sz="0" w:space="0" w:color="auto"/>
                                  </w:divBdr>
                                </w:div>
                                <w:div w:id="1133136386">
                                  <w:marLeft w:val="0"/>
                                  <w:marRight w:val="0"/>
                                  <w:marTop w:val="0"/>
                                  <w:marBottom w:val="0"/>
                                  <w:divBdr>
                                    <w:top w:val="none" w:sz="0" w:space="0" w:color="auto"/>
                                    <w:left w:val="none" w:sz="0" w:space="0" w:color="auto"/>
                                    <w:bottom w:val="none" w:sz="0" w:space="0" w:color="auto"/>
                                    <w:right w:val="none" w:sz="0" w:space="0" w:color="auto"/>
                                  </w:divBdr>
                                </w:div>
                              </w:divsChild>
                            </w:div>
                            <w:div w:id="495455892">
                              <w:marLeft w:val="0"/>
                              <w:marRight w:val="0"/>
                              <w:marTop w:val="0"/>
                              <w:marBottom w:val="0"/>
                              <w:divBdr>
                                <w:top w:val="none" w:sz="0" w:space="0" w:color="auto"/>
                                <w:left w:val="none" w:sz="0" w:space="0" w:color="auto"/>
                                <w:bottom w:val="none" w:sz="0" w:space="0" w:color="auto"/>
                                <w:right w:val="none" w:sz="0" w:space="0" w:color="auto"/>
                              </w:divBdr>
                              <w:divsChild>
                                <w:div w:id="845822533">
                                  <w:marLeft w:val="0"/>
                                  <w:marRight w:val="0"/>
                                  <w:marTop w:val="0"/>
                                  <w:marBottom w:val="0"/>
                                  <w:divBdr>
                                    <w:top w:val="none" w:sz="0" w:space="0" w:color="auto"/>
                                    <w:left w:val="none" w:sz="0" w:space="0" w:color="auto"/>
                                    <w:bottom w:val="none" w:sz="0" w:space="0" w:color="auto"/>
                                    <w:right w:val="none" w:sz="0" w:space="0" w:color="auto"/>
                                  </w:divBdr>
                                </w:div>
                                <w:div w:id="1972900651">
                                  <w:marLeft w:val="0"/>
                                  <w:marRight w:val="0"/>
                                  <w:marTop w:val="0"/>
                                  <w:marBottom w:val="0"/>
                                  <w:divBdr>
                                    <w:top w:val="none" w:sz="0" w:space="0" w:color="auto"/>
                                    <w:left w:val="none" w:sz="0" w:space="0" w:color="auto"/>
                                    <w:bottom w:val="none" w:sz="0" w:space="0" w:color="auto"/>
                                    <w:right w:val="none" w:sz="0" w:space="0" w:color="auto"/>
                                  </w:divBdr>
                                </w:div>
                                <w:div w:id="1833444459">
                                  <w:marLeft w:val="0"/>
                                  <w:marRight w:val="0"/>
                                  <w:marTop w:val="0"/>
                                  <w:marBottom w:val="0"/>
                                  <w:divBdr>
                                    <w:top w:val="none" w:sz="0" w:space="0" w:color="auto"/>
                                    <w:left w:val="none" w:sz="0" w:space="0" w:color="auto"/>
                                    <w:bottom w:val="none" w:sz="0" w:space="0" w:color="auto"/>
                                    <w:right w:val="none" w:sz="0" w:space="0" w:color="auto"/>
                                  </w:divBdr>
                                </w:div>
                                <w:div w:id="534150802">
                                  <w:marLeft w:val="0"/>
                                  <w:marRight w:val="0"/>
                                  <w:marTop w:val="0"/>
                                  <w:marBottom w:val="0"/>
                                  <w:divBdr>
                                    <w:top w:val="none" w:sz="0" w:space="0" w:color="auto"/>
                                    <w:left w:val="none" w:sz="0" w:space="0" w:color="auto"/>
                                    <w:bottom w:val="none" w:sz="0" w:space="0" w:color="auto"/>
                                    <w:right w:val="none" w:sz="0" w:space="0" w:color="auto"/>
                                  </w:divBdr>
                                </w:div>
                                <w:div w:id="1710497098">
                                  <w:marLeft w:val="0"/>
                                  <w:marRight w:val="0"/>
                                  <w:marTop w:val="0"/>
                                  <w:marBottom w:val="0"/>
                                  <w:divBdr>
                                    <w:top w:val="none" w:sz="0" w:space="0" w:color="auto"/>
                                    <w:left w:val="none" w:sz="0" w:space="0" w:color="auto"/>
                                    <w:bottom w:val="none" w:sz="0" w:space="0" w:color="auto"/>
                                    <w:right w:val="none" w:sz="0" w:space="0" w:color="auto"/>
                                  </w:divBdr>
                                </w:div>
                                <w:div w:id="727345105">
                                  <w:marLeft w:val="0"/>
                                  <w:marRight w:val="0"/>
                                  <w:marTop w:val="0"/>
                                  <w:marBottom w:val="0"/>
                                  <w:divBdr>
                                    <w:top w:val="none" w:sz="0" w:space="0" w:color="auto"/>
                                    <w:left w:val="none" w:sz="0" w:space="0" w:color="auto"/>
                                    <w:bottom w:val="none" w:sz="0" w:space="0" w:color="auto"/>
                                    <w:right w:val="none" w:sz="0" w:space="0" w:color="auto"/>
                                  </w:divBdr>
                                </w:div>
                                <w:div w:id="1974947432">
                                  <w:marLeft w:val="0"/>
                                  <w:marRight w:val="0"/>
                                  <w:marTop w:val="0"/>
                                  <w:marBottom w:val="0"/>
                                  <w:divBdr>
                                    <w:top w:val="none" w:sz="0" w:space="0" w:color="auto"/>
                                    <w:left w:val="none" w:sz="0" w:space="0" w:color="auto"/>
                                    <w:bottom w:val="none" w:sz="0" w:space="0" w:color="auto"/>
                                    <w:right w:val="none" w:sz="0" w:space="0" w:color="auto"/>
                                  </w:divBdr>
                                </w:div>
                              </w:divsChild>
                            </w:div>
                            <w:div w:id="1927182091">
                              <w:marLeft w:val="0"/>
                              <w:marRight w:val="0"/>
                              <w:marTop w:val="0"/>
                              <w:marBottom w:val="0"/>
                              <w:divBdr>
                                <w:top w:val="none" w:sz="0" w:space="0" w:color="auto"/>
                                <w:left w:val="none" w:sz="0" w:space="0" w:color="auto"/>
                                <w:bottom w:val="none" w:sz="0" w:space="0" w:color="auto"/>
                                <w:right w:val="none" w:sz="0" w:space="0" w:color="auto"/>
                              </w:divBdr>
                              <w:divsChild>
                                <w:div w:id="1071853515">
                                  <w:marLeft w:val="0"/>
                                  <w:marRight w:val="0"/>
                                  <w:marTop w:val="0"/>
                                  <w:marBottom w:val="0"/>
                                  <w:divBdr>
                                    <w:top w:val="none" w:sz="0" w:space="0" w:color="auto"/>
                                    <w:left w:val="none" w:sz="0" w:space="0" w:color="auto"/>
                                    <w:bottom w:val="none" w:sz="0" w:space="0" w:color="auto"/>
                                    <w:right w:val="none" w:sz="0" w:space="0" w:color="auto"/>
                                  </w:divBdr>
                                </w:div>
                                <w:div w:id="115372179">
                                  <w:marLeft w:val="0"/>
                                  <w:marRight w:val="0"/>
                                  <w:marTop w:val="0"/>
                                  <w:marBottom w:val="0"/>
                                  <w:divBdr>
                                    <w:top w:val="none" w:sz="0" w:space="0" w:color="auto"/>
                                    <w:left w:val="none" w:sz="0" w:space="0" w:color="auto"/>
                                    <w:bottom w:val="none" w:sz="0" w:space="0" w:color="auto"/>
                                    <w:right w:val="none" w:sz="0" w:space="0" w:color="auto"/>
                                  </w:divBdr>
                                </w:div>
                                <w:div w:id="1761483972">
                                  <w:marLeft w:val="0"/>
                                  <w:marRight w:val="0"/>
                                  <w:marTop w:val="0"/>
                                  <w:marBottom w:val="0"/>
                                  <w:divBdr>
                                    <w:top w:val="none" w:sz="0" w:space="0" w:color="auto"/>
                                    <w:left w:val="none" w:sz="0" w:space="0" w:color="auto"/>
                                    <w:bottom w:val="none" w:sz="0" w:space="0" w:color="auto"/>
                                    <w:right w:val="none" w:sz="0" w:space="0" w:color="auto"/>
                                  </w:divBdr>
                                </w:div>
                                <w:div w:id="484587116">
                                  <w:marLeft w:val="0"/>
                                  <w:marRight w:val="0"/>
                                  <w:marTop w:val="0"/>
                                  <w:marBottom w:val="0"/>
                                  <w:divBdr>
                                    <w:top w:val="none" w:sz="0" w:space="0" w:color="auto"/>
                                    <w:left w:val="none" w:sz="0" w:space="0" w:color="auto"/>
                                    <w:bottom w:val="none" w:sz="0" w:space="0" w:color="auto"/>
                                    <w:right w:val="none" w:sz="0" w:space="0" w:color="auto"/>
                                  </w:divBdr>
                                </w:div>
                                <w:div w:id="1507399402">
                                  <w:marLeft w:val="0"/>
                                  <w:marRight w:val="0"/>
                                  <w:marTop w:val="0"/>
                                  <w:marBottom w:val="0"/>
                                  <w:divBdr>
                                    <w:top w:val="none" w:sz="0" w:space="0" w:color="auto"/>
                                    <w:left w:val="none" w:sz="0" w:space="0" w:color="auto"/>
                                    <w:bottom w:val="none" w:sz="0" w:space="0" w:color="auto"/>
                                    <w:right w:val="none" w:sz="0" w:space="0" w:color="auto"/>
                                  </w:divBdr>
                                </w:div>
                                <w:div w:id="213591472">
                                  <w:marLeft w:val="0"/>
                                  <w:marRight w:val="0"/>
                                  <w:marTop w:val="0"/>
                                  <w:marBottom w:val="0"/>
                                  <w:divBdr>
                                    <w:top w:val="none" w:sz="0" w:space="0" w:color="auto"/>
                                    <w:left w:val="none" w:sz="0" w:space="0" w:color="auto"/>
                                    <w:bottom w:val="none" w:sz="0" w:space="0" w:color="auto"/>
                                    <w:right w:val="none" w:sz="0" w:space="0" w:color="auto"/>
                                  </w:divBdr>
                                </w:div>
                              </w:divsChild>
                            </w:div>
                            <w:div w:id="1082067366">
                              <w:marLeft w:val="0"/>
                              <w:marRight w:val="0"/>
                              <w:marTop w:val="0"/>
                              <w:marBottom w:val="0"/>
                              <w:divBdr>
                                <w:top w:val="none" w:sz="0" w:space="0" w:color="auto"/>
                                <w:left w:val="none" w:sz="0" w:space="0" w:color="auto"/>
                                <w:bottom w:val="none" w:sz="0" w:space="0" w:color="auto"/>
                                <w:right w:val="none" w:sz="0" w:space="0" w:color="auto"/>
                              </w:divBdr>
                              <w:divsChild>
                                <w:div w:id="236138070">
                                  <w:marLeft w:val="0"/>
                                  <w:marRight w:val="0"/>
                                  <w:marTop w:val="0"/>
                                  <w:marBottom w:val="0"/>
                                  <w:divBdr>
                                    <w:top w:val="none" w:sz="0" w:space="0" w:color="auto"/>
                                    <w:left w:val="none" w:sz="0" w:space="0" w:color="auto"/>
                                    <w:bottom w:val="none" w:sz="0" w:space="0" w:color="auto"/>
                                    <w:right w:val="none" w:sz="0" w:space="0" w:color="auto"/>
                                  </w:divBdr>
                                </w:div>
                                <w:div w:id="560603782">
                                  <w:marLeft w:val="0"/>
                                  <w:marRight w:val="0"/>
                                  <w:marTop w:val="0"/>
                                  <w:marBottom w:val="0"/>
                                  <w:divBdr>
                                    <w:top w:val="none" w:sz="0" w:space="0" w:color="auto"/>
                                    <w:left w:val="none" w:sz="0" w:space="0" w:color="auto"/>
                                    <w:bottom w:val="none" w:sz="0" w:space="0" w:color="auto"/>
                                    <w:right w:val="none" w:sz="0" w:space="0" w:color="auto"/>
                                  </w:divBdr>
                                </w:div>
                                <w:div w:id="2101639290">
                                  <w:marLeft w:val="0"/>
                                  <w:marRight w:val="0"/>
                                  <w:marTop w:val="0"/>
                                  <w:marBottom w:val="0"/>
                                  <w:divBdr>
                                    <w:top w:val="none" w:sz="0" w:space="0" w:color="auto"/>
                                    <w:left w:val="none" w:sz="0" w:space="0" w:color="auto"/>
                                    <w:bottom w:val="none" w:sz="0" w:space="0" w:color="auto"/>
                                    <w:right w:val="none" w:sz="0" w:space="0" w:color="auto"/>
                                  </w:divBdr>
                                </w:div>
                                <w:div w:id="2128968222">
                                  <w:marLeft w:val="0"/>
                                  <w:marRight w:val="0"/>
                                  <w:marTop w:val="0"/>
                                  <w:marBottom w:val="0"/>
                                  <w:divBdr>
                                    <w:top w:val="none" w:sz="0" w:space="0" w:color="auto"/>
                                    <w:left w:val="none" w:sz="0" w:space="0" w:color="auto"/>
                                    <w:bottom w:val="none" w:sz="0" w:space="0" w:color="auto"/>
                                    <w:right w:val="none" w:sz="0" w:space="0" w:color="auto"/>
                                  </w:divBdr>
                                </w:div>
                                <w:div w:id="1831405746">
                                  <w:marLeft w:val="0"/>
                                  <w:marRight w:val="0"/>
                                  <w:marTop w:val="0"/>
                                  <w:marBottom w:val="0"/>
                                  <w:divBdr>
                                    <w:top w:val="none" w:sz="0" w:space="0" w:color="auto"/>
                                    <w:left w:val="none" w:sz="0" w:space="0" w:color="auto"/>
                                    <w:bottom w:val="none" w:sz="0" w:space="0" w:color="auto"/>
                                    <w:right w:val="none" w:sz="0" w:space="0" w:color="auto"/>
                                  </w:divBdr>
                                </w:div>
                                <w:div w:id="740181068">
                                  <w:marLeft w:val="0"/>
                                  <w:marRight w:val="0"/>
                                  <w:marTop w:val="0"/>
                                  <w:marBottom w:val="0"/>
                                  <w:divBdr>
                                    <w:top w:val="none" w:sz="0" w:space="0" w:color="auto"/>
                                    <w:left w:val="none" w:sz="0" w:space="0" w:color="auto"/>
                                    <w:bottom w:val="none" w:sz="0" w:space="0" w:color="auto"/>
                                    <w:right w:val="none" w:sz="0" w:space="0" w:color="auto"/>
                                  </w:divBdr>
                                </w:div>
                                <w:div w:id="637145401">
                                  <w:marLeft w:val="0"/>
                                  <w:marRight w:val="0"/>
                                  <w:marTop w:val="0"/>
                                  <w:marBottom w:val="0"/>
                                  <w:divBdr>
                                    <w:top w:val="none" w:sz="0" w:space="0" w:color="auto"/>
                                    <w:left w:val="none" w:sz="0" w:space="0" w:color="auto"/>
                                    <w:bottom w:val="none" w:sz="0" w:space="0" w:color="auto"/>
                                    <w:right w:val="none" w:sz="0" w:space="0" w:color="auto"/>
                                  </w:divBdr>
                                </w:div>
                              </w:divsChild>
                            </w:div>
                            <w:div w:id="953368224">
                              <w:marLeft w:val="0"/>
                              <w:marRight w:val="0"/>
                              <w:marTop w:val="0"/>
                              <w:marBottom w:val="0"/>
                              <w:divBdr>
                                <w:top w:val="none" w:sz="0" w:space="0" w:color="auto"/>
                                <w:left w:val="none" w:sz="0" w:space="0" w:color="auto"/>
                                <w:bottom w:val="none" w:sz="0" w:space="0" w:color="auto"/>
                                <w:right w:val="none" w:sz="0" w:space="0" w:color="auto"/>
                              </w:divBdr>
                              <w:divsChild>
                                <w:div w:id="1022129265">
                                  <w:marLeft w:val="0"/>
                                  <w:marRight w:val="0"/>
                                  <w:marTop w:val="0"/>
                                  <w:marBottom w:val="0"/>
                                  <w:divBdr>
                                    <w:top w:val="none" w:sz="0" w:space="0" w:color="auto"/>
                                    <w:left w:val="none" w:sz="0" w:space="0" w:color="auto"/>
                                    <w:bottom w:val="none" w:sz="0" w:space="0" w:color="auto"/>
                                    <w:right w:val="none" w:sz="0" w:space="0" w:color="auto"/>
                                  </w:divBdr>
                                </w:div>
                                <w:div w:id="1010645398">
                                  <w:marLeft w:val="0"/>
                                  <w:marRight w:val="0"/>
                                  <w:marTop w:val="0"/>
                                  <w:marBottom w:val="0"/>
                                  <w:divBdr>
                                    <w:top w:val="none" w:sz="0" w:space="0" w:color="auto"/>
                                    <w:left w:val="none" w:sz="0" w:space="0" w:color="auto"/>
                                    <w:bottom w:val="none" w:sz="0" w:space="0" w:color="auto"/>
                                    <w:right w:val="none" w:sz="0" w:space="0" w:color="auto"/>
                                  </w:divBdr>
                                </w:div>
                                <w:div w:id="1025136530">
                                  <w:marLeft w:val="0"/>
                                  <w:marRight w:val="0"/>
                                  <w:marTop w:val="0"/>
                                  <w:marBottom w:val="0"/>
                                  <w:divBdr>
                                    <w:top w:val="none" w:sz="0" w:space="0" w:color="auto"/>
                                    <w:left w:val="none" w:sz="0" w:space="0" w:color="auto"/>
                                    <w:bottom w:val="none" w:sz="0" w:space="0" w:color="auto"/>
                                    <w:right w:val="none" w:sz="0" w:space="0" w:color="auto"/>
                                  </w:divBdr>
                                </w:div>
                                <w:div w:id="589969497">
                                  <w:marLeft w:val="0"/>
                                  <w:marRight w:val="0"/>
                                  <w:marTop w:val="0"/>
                                  <w:marBottom w:val="0"/>
                                  <w:divBdr>
                                    <w:top w:val="none" w:sz="0" w:space="0" w:color="auto"/>
                                    <w:left w:val="none" w:sz="0" w:space="0" w:color="auto"/>
                                    <w:bottom w:val="none" w:sz="0" w:space="0" w:color="auto"/>
                                    <w:right w:val="none" w:sz="0" w:space="0" w:color="auto"/>
                                  </w:divBdr>
                                </w:div>
                                <w:div w:id="1050810398">
                                  <w:marLeft w:val="0"/>
                                  <w:marRight w:val="0"/>
                                  <w:marTop w:val="0"/>
                                  <w:marBottom w:val="0"/>
                                  <w:divBdr>
                                    <w:top w:val="none" w:sz="0" w:space="0" w:color="auto"/>
                                    <w:left w:val="none" w:sz="0" w:space="0" w:color="auto"/>
                                    <w:bottom w:val="none" w:sz="0" w:space="0" w:color="auto"/>
                                    <w:right w:val="none" w:sz="0" w:space="0" w:color="auto"/>
                                  </w:divBdr>
                                </w:div>
                                <w:div w:id="1058088725">
                                  <w:marLeft w:val="0"/>
                                  <w:marRight w:val="0"/>
                                  <w:marTop w:val="0"/>
                                  <w:marBottom w:val="0"/>
                                  <w:divBdr>
                                    <w:top w:val="none" w:sz="0" w:space="0" w:color="auto"/>
                                    <w:left w:val="none" w:sz="0" w:space="0" w:color="auto"/>
                                    <w:bottom w:val="none" w:sz="0" w:space="0" w:color="auto"/>
                                    <w:right w:val="none" w:sz="0" w:space="0" w:color="auto"/>
                                  </w:divBdr>
                                </w:div>
                                <w:div w:id="1581910358">
                                  <w:marLeft w:val="0"/>
                                  <w:marRight w:val="0"/>
                                  <w:marTop w:val="0"/>
                                  <w:marBottom w:val="0"/>
                                  <w:divBdr>
                                    <w:top w:val="none" w:sz="0" w:space="0" w:color="auto"/>
                                    <w:left w:val="none" w:sz="0" w:space="0" w:color="auto"/>
                                    <w:bottom w:val="none" w:sz="0" w:space="0" w:color="auto"/>
                                    <w:right w:val="none" w:sz="0" w:space="0" w:color="auto"/>
                                  </w:divBdr>
                                </w:div>
                              </w:divsChild>
                            </w:div>
                            <w:div w:id="430853529">
                              <w:marLeft w:val="0"/>
                              <w:marRight w:val="0"/>
                              <w:marTop w:val="0"/>
                              <w:marBottom w:val="0"/>
                              <w:divBdr>
                                <w:top w:val="none" w:sz="0" w:space="0" w:color="auto"/>
                                <w:left w:val="none" w:sz="0" w:space="0" w:color="auto"/>
                                <w:bottom w:val="none" w:sz="0" w:space="0" w:color="auto"/>
                                <w:right w:val="none" w:sz="0" w:space="0" w:color="auto"/>
                              </w:divBdr>
                              <w:divsChild>
                                <w:div w:id="220560922">
                                  <w:marLeft w:val="0"/>
                                  <w:marRight w:val="0"/>
                                  <w:marTop w:val="0"/>
                                  <w:marBottom w:val="0"/>
                                  <w:divBdr>
                                    <w:top w:val="none" w:sz="0" w:space="0" w:color="auto"/>
                                    <w:left w:val="none" w:sz="0" w:space="0" w:color="auto"/>
                                    <w:bottom w:val="none" w:sz="0" w:space="0" w:color="auto"/>
                                    <w:right w:val="none" w:sz="0" w:space="0" w:color="auto"/>
                                  </w:divBdr>
                                </w:div>
                                <w:div w:id="1270158790">
                                  <w:marLeft w:val="0"/>
                                  <w:marRight w:val="0"/>
                                  <w:marTop w:val="0"/>
                                  <w:marBottom w:val="0"/>
                                  <w:divBdr>
                                    <w:top w:val="none" w:sz="0" w:space="0" w:color="auto"/>
                                    <w:left w:val="none" w:sz="0" w:space="0" w:color="auto"/>
                                    <w:bottom w:val="none" w:sz="0" w:space="0" w:color="auto"/>
                                    <w:right w:val="none" w:sz="0" w:space="0" w:color="auto"/>
                                  </w:divBdr>
                                </w:div>
                                <w:div w:id="1584753829">
                                  <w:marLeft w:val="0"/>
                                  <w:marRight w:val="0"/>
                                  <w:marTop w:val="0"/>
                                  <w:marBottom w:val="0"/>
                                  <w:divBdr>
                                    <w:top w:val="none" w:sz="0" w:space="0" w:color="auto"/>
                                    <w:left w:val="none" w:sz="0" w:space="0" w:color="auto"/>
                                    <w:bottom w:val="none" w:sz="0" w:space="0" w:color="auto"/>
                                    <w:right w:val="none" w:sz="0" w:space="0" w:color="auto"/>
                                  </w:divBdr>
                                </w:div>
                                <w:div w:id="694189019">
                                  <w:marLeft w:val="0"/>
                                  <w:marRight w:val="0"/>
                                  <w:marTop w:val="0"/>
                                  <w:marBottom w:val="0"/>
                                  <w:divBdr>
                                    <w:top w:val="none" w:sz="0" w:space="0" w:color="auto"/>
                                    <w:left w:val="none" w:sz="0" w:space="0" w:color="auto"/>
                                    <w:bottom w:val="none" w:sz="0" w:space="0" w:color="auto"/>
                                    <w:right w:val="none" w:sz="0" w:space="0" w:color="auto"/>
                                  </w:divBdr>
                                </w:div>
                                <w:div w:id="594167344">
                                  <w:marLeft w:val="0"/>
                                  <w:marRight w:val="0"/>
                                  <w:marTop w:val="0"/>
                                  <w:marBottom w:val="0"/>
                                  <w:divBdr>
                                    <w:top w:val="none" w:sz="0" w:space="0" w:color="auto"/>
                                    <w:left w:val="none" w:sz="0" w:space="0" w:color="auto"/>
                                    <w:bottom w:val="none" w:sz="0" w:space="0" w:color="auto"/>
                                    <w:right w:val="none" w:sz="0" w:space="0" w:color="auto"/>
                                  </w:divBdr>
                                </w:div>
                                <w:div w:id="1242913792">
                                  <w:marLeft w:val="0"/>
                                  <w:marRight w:val="0"/>
                                  <w:marTop w:val="0"/>
                                  <w:marBottom w:val="0"/>
                                  <w:divBdr>
                                    <w:top w:val="none" w:sz="0" w:space="0" w:color="auto"/>
                                    <w:left w:val="none" w:sz="0" w:space="0" w:color="auto"/>
                                    <w:bottom w:val="none" w:sz="0" w:space="0" w:color="auto"/>
                                    <w:right w:val="none" w:sz="0" w:space="0" w:color="auto"/>
                                  </w:divBdr>
                                </w:div>
                              </w:divsChild>
                            </w:div>
                            <w:div w:id="745762336">
                              <w:marLeft w:val="0"/>
                              <w:marRight w:val="0"/>
                              <w:marTop w:val="0"/>
                              <w:marBottom w:val="0"/>
                              <w:divBdr>
                                <w:top w:val="none" w:sz="0" w:space="0" w:color="auto"/>
                                <w:left w:val="none" w:sz="0" w:space="0" w:color="auto"/>
                                <w:bottom w:val="none" w:sz="0" w:space="0" w:color="auto"/>
                                <w:right w:val="none" w:sz="0" w:space="0" w:color="auto"/>
                              </w:divBdr>
                              <w:divsChild>
                                <w:div w:id="189031794">
                                  <w:marLeft w:val="0"/>
                                  <w:marRight w:val="0"/>
                                  <w:marTop w:val="0"/>
                                  <w:marBottom w:val="0"/>
                                  <w:divBdr>
                                    <w:top w:val="none" w:sz="0" w:space="0" w:color="auto"/>
                                    <w:left w:val="none" w:sz="0" w:space="0" w:color="auto"/>
                                    <w:bottom w:val="none" w:sz="0" w:space="0" w:color="auto"/>
                                    <w:right w:val="none" w:sz="0" w:space="0" w:color="auto"/>
                                  </w:divBdr>
                                </w:div>
                                <w:div w:id="1784768734">
                                  <w:marLeft w:val="0"/>
                                  <w:marRight w:val="0"/>
                                  <w:marTop w:val="0"/>
                                  <w:marBottom w:val="0"/>
                                  <w:divBdr>
                                    <w:top w:val="none" w:sz="0" w:space="0" w:color="auto"/>
                                    <w:left w:val="none" w:sz="0" w:space="0" w:color="auto"/>
                                    <w:bottom w:val="none" w:sz="0" w:space="0" w:color="auto"/>
                                    <w:right w:val="none" w:sz="0" w:space="0" w:color="auto"/>
                                  </w:divBdr>
                                </w:div>
                                <w:div w:id="1162239968">
                                  <w:marLeft w:val="0"/>
                                  <w:marRight w:val="0"/>
                                  <w:marTop w:val="0"/>
                                  <w:marBottom w:val="0"/>
                                  <w:divBdr>
                                    <w:top w:val="none" w:sz="0" w:space="0" w:color="auto"/>
                                    <w:left w:val="none" w:sz="0" w:space="0" w:color="auto"/>
                                    <w:bottom w:val="none" w:sz="0" w:space="0" w:color="auto"/>
                                    <w:right w:val="none" w:sz="0" w:space="0" w:color="auto"/>
                                  </w:divBdr>
                                </w:div>
                                <w:div w:id="975842769">
                                  <w:marLeft w:val="0"/>
                                  <w:marRight w:val="0"/>
                                  <w:marTop w:val="0"/>
                                  <w:marBottom w:val="0"/>
                                  <w:divBdr>
                                    <w:top w:val="none" w:sz="0" w:space="0" w:color="auto"/>
                                    <w:left w:val="none" w:sz="0" w:space="0" w:color="auto"/>
                                    <w:bottom w:val="none" w:sz="0" w:space="0" w:color="auto"/>
                                    <w:right w:val="none" w:sz="0" w:space="0" w:color="auto"/>
                                  </w:divBdr>
                                </w:div>
                                <w:div w:id="1057777363">
                                  <w:marLeft w:val="0"/>
                                  <w:marRight w:val="0"/>
                                  <w:marTop w:val="0"/>
                                  <w:marBottom w:val="0"/>
                                  <w:divBdr>
                                    <w:top w:val="none" w:sz="0" w:space="0" w:color="auto"/>
                                    <w:left w:val="none" w:sz="0" w:space="0" w:color="auto"/>
                                    <w:bottom w:val="none" w:sz="0" w:space="0" w:color="auto"/>
                                    <w:right w:val="none" w:sz="0" w:space="0" w:color="auto"/>
                                  </w:divBdr>
                                </w:div>
                                <w:div w:id="1444380225">
                                  <w:marLeft w:val="0"/>
                                  <w:marRight w:val="0"/>
                                  <w:marTop w:val="0"/>
                                  <w:marBottom w:val="0"/>
                                  <w:divBdr>
                                    <w:top w:val="none" w:sz="0" w:space="0" w:color="auto"/>
                                    <w:left w:val="none" w:sz="0" w:space="0" w:color="auto"/>
                                    <w:bottom w:val="none" w:sz="0" w:space="0" w:color="auto"/>
                                    <w:right w:val="none" w:sz="0" w:space="0" w:color="auto"/>
                                  </w:divBdr>
                                </w:div>
                              </w:divsChild>
                            </w:div>
                            <w:div w:id="1702853522">
                              <w:marLeft w:val="0"/>
                              <w:marRight w:val="0"/>
                              <w:marTop w:val="0"/>
                              <w:marBottom w:val="0"/>
                              <w:divBdr>
                                <w:top w:val="none" w:sz="0" w:space="0" w:color="auto"/>
                                <w:left w:val="none" w:sz="0" w:space="0" w:color="auto"/>
                                <w:bottom w:val="none" w:sz="0" w:space="0" w:color="auto"/>
                                <w:right w:val="none" w:sz="0" w:space="0" w:color="auto"/>
                              </w:divBdr>
                              <w:divsChild>
                                <w:div w:id="786584428">
                                  <w:marLeft w:val="0"/>
                                  <w:marRight w:val="0"/>
                                  <w:marTop w:val="0"/>
                                  <w:marBottom w:val="0"/>
                                  <w:divBdr>
                                    <w:top w:val="none" w:sz="0" w:space="0" w:color="auto"/>
                                    <w:left w:val="none" w:sz="0" w:space="0" w:color="auto"/>
                                    <w:bottom w:val="none" w:sz="0" w:space="0" w:color="auto"/>
                                    <w:right w:val="none" w:sz="0" w:space="0" w:color="auto"/>
                                  </w:divBdr>
                                  <w:divsChild>
                                    <w:div w:id="861746834">
                                      <w:marLeft w:val="0"/>
                                      <w:marRight w:val="0"/>
                                      <w:marTop w:val="0"/>
                                      <w:marBottom w:val="0"/>
                                      <w:divBdr>
                                        <w:top w:val="none" w:sz="0" w:space="0" w:color="auto"/>
                                        <w:left w:val="none" w:sz="0" w:space="0" w:color="auto"/>
                                        <w:bottom w:val="none" w:sz="0" w:space="0" w:color="auto"/>
                                        <w:right w:val="none" w:sz="0" w:space="0" w:color="auto"/>
                                      </w:divBdr>
                                      <w:divsChild>
                                        <w:div w:id="309097641">
                                          <w:marLeft w:val="0"/>
                                          <w:marRight w:val="0"/>
                                          <w:marTop w:val="0"/>
                                          <w:marBottom w:val="0"/>
                                          <w:divBdr>
                                            <w:top w:val="none" w:sz="0" w:space="0" w:color="auto"/>
                                            <w:left w:val="none" w:sz="0" w:space="0" w:color="auto"/>
                                            <w:bottom w:val="none" w:sz="0" w:space="0" w:color="auto"/>
                                            <w:right w:val="none" w:sz="0" w:space="0" w:color="auto"/>
                                          </w:divBdr>
                                        </w:div>
                                      </w:divsChild>
                                    </w:div>
                                    <w:div w:id="1196112895">
                                      <w:marLeft w:val="0"/>
                                      <w:marRight w:val="0"/>
                                      <w:marTop w:val="0"/>
                                      <w:marBottom w:val="0"/>
                                      <w:divBdr>
                                        <w:top w:val="none" w:sz="0" w:space="0" w:color="auto"/>
                                        <w:left w:val="none" w:sz="0" w:space="0" w:color="auto"/>
                                        <w:bottom w:val="none" w:sz="0" w:space="0" w:color="auto"/>
                                        <w:right w:val="none" w:sz="0" w:space="0" w:color="auto"/>
                                      </w:divBdr>
                                      <w:divsChild>
                                        <w:div w:id="4363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7070">
                              <w:marLeft w:val="0"/>
                              <w:marRight w:val="0"/>
                              <w:marTop w:val="0"/>
                              <w:marBottom w:val="0"/>
                              <w:divBdr>
                                <w:top w:val="none" w:sz="0" w:space="0" w:color="auto"/>
                                <w:left w:val="none" w:sz="0" w:space="0" w:color="auto"/>
                                <w:bottom w:val="none" w:sz="0" w:space="0" w:color="auto"/>
                                <w:right w:val="none" w:sz="0" w:space="0" w:color="auto"/>
                              </w:divBdr>
                              <w:divsChild>
                                <w:div w:id="896553300">
                                  <w:marLeft w:val="0"/>
                                  <w:marRight w:val="0"/>
                                  <w:marTop w:val="0"/>
                                  <w:marBottom w:val="0"/>
                                  <w:divBdr>
                                    <w:top w:val="none" w:sz="0" w:space="0" w:color="auto"/>
                                    <w:left w:val="none" w:sz="0" w:space="0" w:color="auto"/>
                                    <w:bottom w:val="none" w:sz="0" w:space="0" w:color="auto"/>
                                    <w:right w:val="none" w:sz="0" w:space="0" w:color="auto"/>
                                  </w:divBdr>
                                </w:div>
                                <w:div w:id="880023186">
                                  <w:marLeft w:val="0"/>
                                  <w:marRight w:val="0"/>
                                  <w:marTop w:val="0"/>
                                  <w:marBottom w:val="0"/>
                                  <w:divBdr>
                                    <w:top w:val="none" w:sz="0" w:space="0" w:color="auto"/>
                                    <w:left w:val="none" w:sz="0" w:space="0" w:color="auto"/>
                                    <w:bottom w:val="none" w:sz="0" w:space="0" w:color="auto"/>
                                    <w:right w:val="none" w:sz="0" w:space="0" w:color="auto"/>
                                  </w:divBdr>
                                </w:div>
                                <w:div w:id="2102678467">
                                  <w:marLeft w:val="0"/>
                                  <w:marRight w:val="0"/>
                                  <w:marTop w:val="0"/>
                                  <w:marBottom w:val="0"/>
                                  <w:divBdr>
                                    <w:top w:val="none" w:sz="0" w:space="0" w:color="auto"/>
                                    <w:left w:val="none" w:sz="0" w:space="0" w:color="auto"/>
                                    <w:bottom w:val="none" w:sz="0" w:space="0" w:color="auto"/>
                                    <w:right w:val="none" w:sz="0" w:space="0" w:color="auto"/>
                                  </w:divBdr>
                                </w:div>
                                <w:div w:id="277496827">
                                  <w:marLeft w:val="0"/>
                                  <w:marRight w:val="0"/>
                                  <w:marTop w:val="0"/>
                                  <w:marBottom w:val="0"/>
                                  <w:divBdr>
                                    <w:top w:val="none" w:sz="0" w:space="0" w:color="auto"/>
                                    <w:left w:val="none" w:sz="0" w:space="0" w:color="auto"/>
                                    <w:bottom w:val="none" w:sz="0" w:space="0" w:color="auto"/>
                                    <w:right w:val="none" w:sz="0" w:space="0" w:color="auto"/>
                                  </w:divBdr>
                                </w:div>
                                <w:div w:id="398020585">
                                  <w:marLeft w:val="0"/>
                                  <w:marRight w:val="0"/>
                                  <w:marTop w:val="0"/>
                                  <w:marBottom w:val="0"/>
                                  <w:divBdr>
                                    <w:top w:val="none" w:sz="0" w:space="0" w:color="auto"/>
                                    <w:left w:val="none" w:sz="0" w:space="0" w:color="auto"/>
                                    <w:bottom w:val="none" w:sz="0" w:space="0" w:color="auto"/>
                                    <w:right w:val="none" w:sz="0" w:space="0" w:color="auto"/>
                                  </w:divBdr>
                                </w:div>
                                <w:div w:id="1148087345">
                                  <w:marLeft w:val="0"/>
                                  <w:marRight w:val="0"/>
                                  <w:marTop w:val="0"/>
                                  <w:marBottom w:val="0"/>
                                  <w:divBdr>
                                    <w:top w:val="none" w:sz="0" w:space="0" w:color="auto"/>
                                    <w:left w:val="none" w:sz="0" w:space="0" w:color="auto"/>
                                    <w:bottom w:val="none" w:sz="0" w:space="0" w:color="auto"/>
                                    <w:right w:val="none" w:sz="0" w:space="0" w:color="auto"/>
                                  </w:divBdr>
                                </w:div>
                                <w:div w:id="1255895071">
                                  <w:marLeft w:val="0"/>
                                  <w:marRight w:val="0"/>
                                  <w:marTop w:val="0"/>
                                  <w:marBottom w:val="0"/>
                                  <w:divBdr>
                                    <w:top w:val="none" w:sz="0" w:space="0" w:color="auto"/>
                                    <w:left w:val="none" w:sz="0" w:space="0" w:color="auto"/>
                                    <w:bottom w:val="none" w:sz="0" w:space="0" w:color="auto"/>
                                    <w:right w:val="none" w:sz="0" w:space="0" w:color="auto"/>
                                  </w:divBdr>
                                </w:div>
                              </w:divsChild>
                            </w:div>
                            <w:div w:id="780301610">
                              <w:marLeft w:val="0"/>
                              <w:marRight w:val="0"/>
                              <w:marTop w:val="0"/>
                              <w:marBottom w:val="0"/>
                              <w:divBdr>
                                <w:top w:val="none" w:sz="0" w:space="0" w:color="auto"/>
                                <w:left w:val="none" w:sz="0" w:space="0" w:color="auto"/>
                                <w:bottom w:val="none" w:sz="0" w:space="0" w:color="auto"/>
                                <w:right w:val="none" w:sz="0" w:space="0" w:color="auto"/>
                              </w:divBdr>
                              <w:divsChild>
                                <w:div w:id="89668665">
                                  <w:marLeft w:val="0"/>
                                  <w:marRight w:val="0"/>
                                  <w:marTop w:val="0"/>
                                  <w:marBottom w:val="0"/>
                                  <w:divBdr>
                                    <w:top w:val="none" w:sz="0" w:space="0" w:color="auto"/>
                                    <w:left w:val="none" w:sz="0" w:space="0" w:color="auto"/>
                                    <w:bottom w:val="none" w:sz="0" w:space="0" w:color="auto"/>
                                    <w:right w:val="none" w:sz="0" w:space="0" w:color="auto"/>
                                  </w:divBdr>
                                </w:div>
                                <w:div w:id="31460011">
                                  <w:marLeft w:val="0"/>
                                  <w:marRight w:val="0"/>
                                  <w:marTop w:val="0"/>
                                  <w:marBottom w:val="0"/>
                                  <w:divBdr>
                                    <w:top w:val="none" w:sz="0" w:space="0" w:color="auto"/>
                                    <w:left w:val="none" w:sz="0" w:space="0" w:color="auto"/>
                                    <w:bottom w:val="none" w:sz="0" w:space="0" w:color="auto"/>
                                    <w:right w:val="none" w:sz="0" w:space="0" w:color="auto"/>
                                  </w:divBdr>
                                </w:div>
                                <w:div w:id="1547251719">
                                  <w:marLeft w:val="0"/>
                                  <w:marRight w:val="0"/>
                                  <w:marTop w:val="0"/>
                                  <w:marBottom w:val="0"/>
                                  <w:divBdr>
                                    <w:top w:val="none" w:sz="0" w:space="0" w:color="auto"/>
                                    <w:left w:val="none" w:sz="0" w:space="0" w:color="auto"/>
                                    <w:bottom w:val="none" w:sz="0" w:space="0" w:color="auto"/>
                                    <w:right w:val="none" w:sz="0" w:space="0" w:color="auto"/>
                                  </w:divBdr>
                                </w:div>
                                <w:div w:id="2146005947">
                                  <w:marLeft w:val="0"/>
                                  <w:marRight w:val="0"/>
                                  <w:marTop w:val="0"/>
                                  <w:marBottom w:val="0"/>
                                  <w:divBdr>
                                    <w:top w:val="none" w:sz="0" w:space="0" w:color="auto"/>
                                    <w:left w:val="none" w:sz="0" w:space="0" w:color="auto"/>
                                    <w:bottom w:val="none" w:sz="0" w:space="0" w:color="auto"/>
                                    <w:right w:val="none" w:sz="0" w:space="0" w:color="auto"/>
                                  </w:divBdr>
                                </w:div>
                                <w:div w:id="1710110519">
                                  <w:marLeft w:val="0"/>
                                  <w:marRight w:val="0"/>
                                  <w:marTop w:val="0"/>
                                  <w:marBottom w:val="0"/>
                                  <w:divBdr>
                                    <w:top w:val="none" w:sz="0" w:space="0" w:color="auto"/>
                                    <w:left w:val="none" w:sz="0" w:space="0" w:color="auto"/>
                                    <w:bottom w:val="none" w:sz="0" w:space="0" w:color="auto"/>
                                    <w:right w:val="none" w:sz="0" w:space="0" w:color="auto"/>
                                  </w:divBdr>
                                </w:div>
                                <w:div w:id="1458449806">
                                  <w:marLeft w:val="0"/>
                                  <w:marRight w:val="0"/>
                                  <w:marTop w:val="0"/>
                                  <w:marBottom w:val="0"/>
                                  <w:divBdr>
                                    <w:top w:val="none" w:sz="0" w:space="0" w:color="auto"/>
                                    <w:left w:val="none" w:sz="0" w:space="0" w:color="auto"/>
                                    <w:bottom w:val="none" w:sz="0" w:space="0" w:color="auto"/>
                                    <w:right w:val="none" w:sz="0" w:space="0" w:color="auto"/>
                                  </w:divBdr>
                                </w:div>
                              </w:divsChild>
                            </w:div>
                            <w:div w:id="319845714">
                              <w:marLeft w:val="0"/>
                              <w:marRight w:val="0"/>
                              <w:marTop w:val="0"/>
                              <w:marBottom w:val="0"/>
                              <w:divBdr>
                                <w:top w:val="none" w:sz="0" w:space="0" w:color="auto"/>
                                <w:left w:val="none" w:sz="0" w:space="0" w:color="auto"/>
                                <w:bottom w:val="none" w:sz="0" w:space="0" w:color="auto"/>
                                <w:right w:val="none" w:sz="0" w:space="0" w:color="auto"/>
                              </w:divBdr>
                              <w:divsChild>
                                <w:div w:id="1873809624">
                                  <w:marLeft w:val="0"/>
                                  <w:marRight w:val="0"/>
                                  <w:marTop w:val="0"/>
                                  <w:marBottom w:val="0"/>
                                  <w:divBdr>
                                    <w:top w:val="none" w:sz="0" w:space="0" w:color="auto"/>
                                    <w:left w:val="none" w:sz="0" w:space="0" w:color="auto"/>
                                    <w:bottom w:val="none" w:sz="0" w:space="0" w:color="auto"/>
                                    <w:right w:val="none" w:sz="0" w:space="0" w:color="auto"/>
                                  </w:divBdr>
                                </w:div>
                                <w:div w:id="892739204">
                                  <w:marLeft w:val="0"/>
                                  <w:marRight w:val="0"/>
                                  <w:marTop w:val="0"/>
                                  <w:marBottom w:val="0"/>
                                  <w:divBdr>
                                    <w:top w:val="none" w:sz="0" w:space="0" w:color="auto"/>
                                    <w:left w:val="none" w:sz="0" w:space="0" w:color="auto"/>
                                    <w:bottom w:val="none" w:sz="0" w:space="0" w:color="auto"/>
                                    <w:right w:val="none" w:sz="0" w:space="0" w:color="auto"/>
                                  </w:divBdr>
                                </w:div>
                                <w:div w:id="989749460">
                                  <w:marLeft w:val="0"/>
                                  <w:marRight w:val="0"/>
                                  <w:marTop w:val="0"/>
                                  <w:marBottom w:val="0"/>
                                  <w:divBdr>
                                    <w:top w:val="none" w:sz="0" w:space="0" w:color="auto"/>
                                    <w:left w:val="none" w:sz="0" w:space="0" w:color="auto"/>
                                    <w:bottom w:val="none" w:sz="0" w:space="0" w:color="auto"/>
                                    <w:right w:val="none" w:sz="0" w:space="0" w:color="auto"/>
                                  </w:divBdr>
                                </w:div>
                                <w:div w:id="1339117134">
                                  <w:marLeft w:val="0"/>
                                  <w:marRight w:val="0"/>
                                  <w:marTop w:val="0"/>
                                  <w:marBottom w:val="0"/>
                                  <w:divBdr>
                                    <w:top w:val="none" w:sz="0" w:space="0" w:color="auto"/>
                                    <w:left w:val="none" w:sz="0" w:space="0" w:color="auto"/>
                                    <w:bottom w:val="none" w:sz="0" w:space="0" w:color="auto"/>
                                    <w:right w:val="none" w:sz="0" w:space="0" w:color="auto"/>
                                  </w:divBdr>
                                </w:div>
                                <w:div w:id="763107335">
                                  <w:marLeft w:val="0"/>
                                  <w:marRight w:val="0"/>
                                  <w:marTop w:val="0"/>
                                  <w:marBottom w:val="0"/>
                                  <w:divBdr>
                                    <w:top w:val="none" w:sz="0" w:space="0" w:color="auto"/>
                                    <w:left w:val="none" w:sz="0" w:space="0" w:color="auto"/>
                                    <w:bottom w:val="none" w:sz="0" w:space="0" w:color="auto"/>
                                    <w:right w:val="none" w:sz="0" w:space="0" w:color="auto"/>
                                  </w:divBdr>
                                </w:div>
                                <w:div w:id="1142775802">
                                  <w:marLeft w:val="0"/>
                                  <w:marRight w:val="0"/>
                                  <w:marTop w:val="0"/>
                                  <w:marBottom w:val="0"/>
                                  <w:divBdr>
                                    <w:top w:val="none" w:sz="0" w:space="0" w:color="auto"/>
                                    <w:left w:val="none" w:sz="0" w:space="0" w:color="auto"/>
                                    <w:bottom w:val="none" w:sz="0" w:space="0" w:color="auto"/>
                                    <w:right w:val="none" w:sz="0" w:space="0" w:color="auto"/>
                                  </w:divBdr>
                                </w:div>
                              </w:divsChild>
                            </w:div>
                            <w:div w:id="1508515729">
                              <w:marLeft w:val="0"/>
                              <w:marRight w:val="0"/>
                              <w:marTop w:val="0"/>
                              <w:marBottom w:val="0"/>
                              <w:divBdr>
                                <w:top w:val="none" w:sz="0" w:space="0" w:color="auto"/>
                                <w:left w:val="none" w:sz="0" w:space="0" w:color="auto"/>
                                <w:bottom w:val="none" w:sz="0" w:space="0" w:color="auto"/>
                                <w:right w:val="none" w:sz="0" w:space="0" w:color="auto"/>
                              </w:divBdr>
                              <w:divsChild>
                                <w:div w:id="1961572803">
                                  <w:marLeft w:val="0"/>
                                  <w:marRight w:val="0"/>
                                  <w:marTop w:val="0"/>
                                  <w:marBottom w:val="0"/>
                                  <w:divBdr>
                                    <w:top w:val="none" w:sz="0" w:space="0" w:color="auto"/>
                                    <w:left w:val="none" w:sz="0" w:space="0" w:color="auto"/>
                                    <w:bottom w:val="none" w:sz="0" w:space="0" w:color="auto"/>
                                    <w:right w:val="none" w:sz="0" w:space="0" w:color="auto"/>
                                  </w:divBdr>
                                </w:div>
                                <w:div w:id="304623020">
                                  <w:marLeft w:val="0"/>
                                  <w:marRight w:val="0"/>
                                  <w:marTop w:val="0"/>
                                  <w:marBottom w:val="0"/>
                                  <w:divBdr>
                                    <w:top w:val="none" w:sz="0" w:space="0" w:color="auto"/>
                                    <w:left w:val="none" w:sz="0" w:space="0" w:color="auto"/>
                                    <w:bottom w:val="none" w:sz="0" w:space="0" w:color="auto"/>
                                    <w:right w:val="none" w:sz="0" w:space="0" w:color="auto"/>
                                  </w:divBdr>
                                </w:div>
                                <w:div w:id="1045134812">
                                  <w:marLeft w:val="0"/>
                                  <w:marRight w:val="0"/>
                                  <w:marTop w:val="0"/>
                                  <w:marBottom w:val="0"/>
                                  <w:divBdr>
                                    <w:top w:val="none" w:sz="0" w:space="0" w:color="auto"/>
                                    <w:left w:val="none" w:sz="0" w:space="0" w:color="auto"/>
                                    <w:bottom w:val="none" w:sz="0" w:space="0" w:color="auto"/>
                                    <w:right w:val="none" w:sz="0" w:space="0" w:color="auto"/>
                                  </w:divBdr>
                                </w:div>
                                <w:div w:id="276915997">
                                  <w:marLeft w:val="0"/>
                                  <w:marRight w:val="0"/>
                                  <w:marTop w:val="0"/>
                                  <w:marBottom w:val="0"/>
                                  <w:divBdr>
                                    <w:top w:val="none" w:sz="0" w:space="0" w:color="auto"/>
                                    <w:left w:val="none" w:sz="0" w:space="0" w:color="auto"/>
                                    <w:bottom w:val="none" w:sz="0" w:space="0" w:color="auto"/>
                                    <w:right w:val="none" w:sz="0" w:space="0" w:color="auto"/>
                                  </w:divBdr>
                                </w:div>
                                <w:div w:id="1920287120">
                                  <w:marLeft w:val="0"/>
                                  <w:marRight w:val="0"/>
                                  <w:marTop w:val="0"/>
                                  <w:marBottom w:val="0"/>
                                  <w:divBdr>
                                    <w:top w:val="none" w:sz="0" w:space="0" w:color="auto"/>
                                    <w:left w:val="none" w:sz="0" w:space="0" w:color="auto"/>
                                    <w:bottom w:val="none" w:sz="0" w:space="0" w:color="auto"/>
                                    <w:right w:val="none" w:sz="0" w:space="0" w:color="auto"/>
                                  </w:divBdr>
                                </w:div>
                                <w:div w:id="1126581622">
                                  <w:marLeft w:val="0"/>
                                  <w:marRight w:val="0"/>
                                  <w:marTop w:val="0"/>
                                  <w:marBottom w:val="0"/>
                                  <w:divBdr>
                                    <w:top w:val="none" w:sz="0" w:space="0" w:color="auto"/>
                                    <w:left w:val="none" w:sz="0" w:space="0" w:color="auto"/>
                                    <w:bottom w:val="none" w:sz="0" w:space="0" w:color="auto"/>
                                    <w:right w:val="none" w:sz="0" w:space="0" w:color="auto"/>
                                  </w:divBdr>
                                </w:div>
                              </w:divsChild>
                            </w:div>
                            <w:div w:id="104884143">
                              <w:marLeft w:val="0"/>
                              <w:marRight w:val="0"/>
                              <w:marTop w:val="0"/>
                              <w:marBottom w:val="0"/>
                              <w:divBdr>
                                <w:top w:val="none" w:sz="0" w:space="0" w:color="auto"/>
                                <w:left w:val="none" w:sz="0" w:space="0" w:color="auto"/>
                                <w:bottom w:val="none" w:sz="0" w:space="0" w:color="auto"/>
                                <w:right w:val="none" w:sz="0" w:space="0" w:color="auto"/>
                              </w:divBdr>
                              <w:divsChild>
                                <w:div w:id="299727464">
                                  <w:marLeft w:val="0"/>
                                  <w:marRight w:val="0"/>
                                  <w:marTop w:val="0"/>
                                  <w:marBottom w:val="0"/>
                                  <w:divBdr>
                                    <w:top w:val="none" w:sz="0" w:space="0" w:color="auto"/>
                                    <w:left w:val="none" w:sz="0" w:space="0" w:color="auto"/>
                                    <w:bottom w:val="none" w:sz="0" w:space="0" w:color="auto"/>
                                    <w:right w:val="none" w:sz="0" w:space="0" w:color="auto"/>
                                  </w:divBdr>
                                </w:div>
                                <w:div w:id="69161393">
                                  <w:marLeft w:val="0"/>
                                  <w:marRight w:val="0"/>
                                  <w:marTop w:val="0"/>
                                  <w:marBottom w:val="0"/>
                                  <w:divBdr>
                                    <w:top w:val="none" w:sz="0" w:space="0" w:color="auto"/>
                                    <w:left w:val="none" w:sz="0" w:space="0" w:color="auto"/>
                                    <w:bottom w:val="none" w:sz="0" w:space="0" w:color="auto"/>
                                    <w:right w:val="none" w:sz="0" w:space="0" w:color="auto"/>
                                  </w:divBdr>
                                </w:div>
                                <w:div w:id="377751731">
                                  <w:marLeft w:val="0"/>
                                  <w:marRight w:val="0"/>
                                  <w:marTop w:val="0"/>
                                  <w:marBottom w:val="0"/>
                                  <w:divBdr>
                                    <w:top w:val="none" w:sz="0" w:space="0" w:color="auto"/>
                                    <w:left w:val="none" w:sz="0" w:space="0" w:color="auto"/>
                                    <w:bottom w:val="none" w:sz="0" w:space="0" w:color="auto"/>
                                    <w:right w:val="none" w:sz="0" w:space="0" w:color="auto"/>
                                  </w:divBdr>
                                </w:div>
                                <w:div w:id="878905198">
                                  <w:marLeft w:val="0"/>
                                  <w:marRight w:val="0"/>
                                  <w:marTop w:val="0"/>
                                  <w:marBottom w:val="0"/>
                                  <w:divBdr>
                                    <w:top w:val="none" w:sz="0" w:space="0" w:color="auto"/>
                                    <w:left w:val="none" w:sz="0" w:space="0" w:color="auto"/>
                                    <w:bottom w:val="none" w:sz="0" w:space="0" w:color="auto"/>
                                    <w:right w:val="none" w:sz="0" w:space="0" w:color="auto"/>
                                  </w:divBdr>
                                </w:div>
                                <w:div w:id="203369406">
                                  <w:marLeft w:val="0"/>
                                  <w:marRight w:val="0"/>
                                  <w:marTop w:val="0"/>
                                  <w:marBottom w:val="0"/>
                                  <w:divBdr>
                                    <w:top w:val="none" w:sz="0" w:space="0" w:color="auto"/>
                                    <w:left w:val="none" w:sz="0" w:space="0" w:color="auto"/>
                                    <w:bottom w:val="none" w:sz="0" w:space="0" w:color="auto"/>
                                    <w:right w:val="none" w:sz="0" w:space="0" w:color="auto"/>
                                  </w:divBdr>
                                </w:div>
                                <w:div w:id="548884012">
                                  <w:marLeft w:val="0"/>
                                  <w:marRight w:val="0"/>
                                  <w:marTop w:val="0"/>
                                  <w:marBottom w:val="0"/>
                                  <w:divBdr>
                                    <w:top w:val="none" w:sz="0" w:space="0" w:color="auto"/>
                                    <w:left w:val="none" w:sz="0" w:space="0" w:color="auto"/>
                                    <w:bottom w:val="none" w:sz="0" w:space="0" w:color="auto"/>
                                    <w:right w:val="none" w:sz="0" w:space="0" w:color="auto"/>
                                  </w:divBdr>
                                </w:div>
                              </w:divsChild>
                            </w:div>
                            <w:div w:id="1078558042">
                              <w:marLeft w:val="0"/>
                              <w:marRight w:val="0"/>
                              <w:marTop w:val="0"/>
                              <w:marBottom w:val="0"/>
                              <w:divBdr>
                                <w:top w:val="none" w:sz="0" w:space="0" w:color="auto"/>
                                <w:left w:val="none" w:sz="0" w:space="0" w:color="auto"/>
                                <w:bottom w:val="none" w:sz="0" w:space="0" w:color="auto"/>
                                <w:right w:val="none" w:sz="0" w:space="0" w:color="auto"/>
                              </w:divBdr>
                              <w:divsChild>
                                <w:div w:id="1415128890">
                                  <w:marLeft w:val="0"/>
                                  <w:marRight w:val="0"/>
                                  <w:marTop w:val="0"/>
                                  <w:marBottom w:val="0"/>
                                  <w:divBdr>
                                    <w:top w:val="none" w:sz="0" w:space="0" w:color="auto"/>
                                    <w:left w:val="none" w:sz="0" w:space="0" w:color="auto"/>
                                    <w:bottom w:val="none" w:sz="0" w:space="0" w:color="auto"/>
                                    <w:right w:val="none" w:sz="0" w:space="0" w:color="auto"/>
                                  </w:divBdr>
                                </w:div>
                                <w:div w:id="1573856451">
                                  <w:marLeft w:val="0"/>
                                  <w:marRight w:val="0"/>
                                  <w:marTop w:val="0"/>
                                  <w:marBottom w:val="0"/>
                                  <w:divBdr>
                                    <w:top w:val="none" w:sz="0" w:space="0" w:color="auto"/>
                                    <w:left w:val="none" w:sz="0" w:space="0" w:color="auto"/>
                                    <w:bottom w:val="none" w:sz="0" w:space="0" w:color="auto"/>
                                    <w:right w:val="none" w:sz="0" w:space="0" w:color="auto"/>
                                  </w:divBdr>
                                </w:div>
                                <w:div w:id="1427653029">
                                  <w:marLeft w:val="0"/>
                                  <w:marRight w:val="0"/>
                                  <w:marTop w:val="0"/>
                                  <w:marBottom w:val="0"/>
                                  <w:divBdr>
                                    <w:top w:val="none" w:sz="0" w:space="0" w:color="auto"/>
                                    <w:left w:val="none" w:sz="0" w:space="0" w:color="auto"/>
                                    <w:bottom w:val="none" w:sz="0" w:space="0" w:color="auto"/>
                                    <w:right w:val="none" w:sz="0" w:space="0" w:color="auto"/>
                                  </w:divBdr>
                                </w:div>
                                <w:div w:id="1885634310">
                                  <w:marLeft w:val="0"/>
                                  <w:marRight w:val="0"/>
                                  <w:marTop w:val="0"/>
                                  <w:marBottom w:val="0"/>
                                  <w:divBdr>
                                    <w:top w:val="none" w:sz="0" w:space="0" w:color="auto"/>
                                    <w:left w:val="none" w:sz="0" w:space="0" w:color="auto"/>
                                    <w:bottom w:val="none" w:sz="0" w:space="0" w:color="auto"/>
                                    <w:right w:val="none" w:sz="0" w:space="0" w:color="auto"/>
                                  </w:divBdr>
                                </w:div>
                                <w:div w:id="860360209">
                                  <w:marLeft w:val="0"/>
                                  <w:marRight w:val="0"/>
                                  <w:marTop w:val="0"/>
                                  <w:marBottom w:val="0"/>
                                  <w:divBdr>
                                    <w:top w:val="none" w:sz="0" w:space="0" w:color="auto"/>
                                    <w:left w:val="none" w:sz="0" w:space="0" w:color="auto"/>
                                    <w:bottom w:val="none" w:sz="0" w:space="0" w:color="auto"/>
                                    <w:right w:val="none" w:sz="0" w:space="0" w:color="auto"/>
                                  </w:divBdr>
                                </w:div>
                              </w:divsChild>
                            </w:div>
                            <w:div w:id="1628776751">
                              <w:marLeft w:val="0"/>
                              <w:marRight w:val="0"/>
                              <w:marTop w:val="0"/>
                              <w:marBottom w:val="0"/>
                              <w:divBdr>
                                <w:top w:val="none" w:sz="0" w:space="0" w:color="auto"/>
                                <w:left w:val="none" w:sz="0" w:space="0" w:color="auto"/>
                                <w:bottom w:val="none" w:sz="0" w:space="0" w:color="auto"/>
                                <w:right w:val="none" w:sz="0" w:space="0" w:color="auto"/>
                              </w:divBdr>
                              <w:divsChild>
                                <w:div w:id="201598083">
                                  <w:marLeft w:val="0"/>
                                  <w:marRight w:val="0"/>
                                  <w:marTop w:val="0"/>
                                  <w:marBottom w:val="0"/>
                                  <w:divBdr>
                                    <w:top w:val="none" w:sz="0" w:space="0" w:color="auto"/>
                                    <w:left w:val="none" w:sz="0" w:space="0" w:color="auto"/>
                                    <w:bottom w:val="none" w:sz="0" w:space="0" w:color="auto"/>
                                    <w:right w:val="none" w:sz="0" w:space="0" w:color="auto"/>
                                  </w:divBdr>
                                </w:div>
                                <w:div w:id="929316977">
                                  <w:marLeft w:val="0"/>
                                  <w:marRight w:val="0"/>
                                  <w:marTop w:val="0"/>
                                  <w:marBottom w:val="0"/>
                                  <w:divBdr>
                                    <w:top w:val="none" w:sz="0" w:space="0" w:color="auto"/>
                                    <w:left w:val="none" w:sz="0" w:space="0" w:color="auto"/>
                                    <w:bottom w:val="none" w:sz="0" w:space="0" w:color="auto"/>
                                    <w:right w:val="none" w:sz="0" w:space="0" w:color="auto"/>
                                  </w:divBdr>
                                </w:div>
                                <w:div w:id="1242644477">
                                  <w:marLeft w:val="0"/>
                                  <w:marRight w:val="0"/>
                                  <w:marTop w:val="0"/>
                                  <w:marBottom w:val="0"/>
                                  <w:divBdr>
                                    <w:top w:val="none" w:sz="0" w:space="0" w:color="auto"/>
                                    <w:left w:val="none" w:sz="0" w:space="0" w:color="auto"/>
                                    <w:bottom w:val="none" w:sz="0" w:space="0" w:color="auto"/>
                                    <w:right w:val="none" w:sz="0" w:space="0" w:color="auto"/>
                                  </w:divBdr>
                                </w:div>
                                <w:div w:id="1781487973">
                                  <w:marLeft w:val="0"/>
                                  <w:marRight w:val="0"/>
                                  <w:marTop w:val="0"/>
                                  <w:marBottom w:val="0"/>
                                  <w:divBdr>
                                    <w:top w:val="none" w:sz="0" w:space="0" w:color="auto"/>
                                    <w:left w:val="none" w:sz="0" w:space="0" w:color="auto"/>
                                    <w:bottom w:val="none" w:sz="0" w:space="0" w:color="auto"/>
                                    <w:right w:val="none" w:sz="0" w:space="0" w:color="auto"/>
                                  </w:divBdr>
                                </w:div>
                                <w:div w:id="591015664">
                                  <w:marLeft w:val="0"/>
                                  <w:marRight w:val="0"/>
                                  <w:marTop w:val="0"/>
                                  <w:marBottom w:val="0"/>
                                  <w:divBdr>
                                    <w:top w:val="none" w:sz="0" w:space="0" w:color="auto"/>
                                    <w:left w:val="none" w:sz="0" w:space="0" w:color="auto"/>
                                    <w:bottom w:val="none" w:sz="0" w:space="0" w:color="auto"/>
                                    <w:right w:val="none" w:sz="0" w:space="0" w:color="auto"/>
                                  </w:divBdr>
                                </w:div>
                                <w:div w:id="1093673151">
                                  <w:marLeft w:val="0"/>
                                  <w:marRight w:val="0"/>
                                  <w:marTop w:val="0"/>
                                  <w:marBottom w:val="0"/>
                                  <w:divBdr>
                                    <w:top w:val="none" w:sz="0" w:space="0" w:color="auto"/>
                                    <w:left w:val="none" w:sz="0" w:space="0" w:color="auto"/>
                                    <w:bottom w:val="none" w:sz="0" w:space="0" w:color="auto"/>
                                    <w:right w:val="none" w:sz="0" w:space="0" w:color="auto"/>
                                  </w:divBdr>
                                </w:div>
                              </w:divsChild>
                            </w:div>
                            <w:div w:id="432213057">
                              <w:marLeft w:val="0"/>
                              <w:marRight w:val="0"/>
                              <w:marTop w:val="0"/>
                              <w:marBottom w:val="0"/>
                              <w:divBdr>
                                <w:top w:val="none" w:sz="0" w:space="0" w:color="auto"/>
                                <w:left w:val="none" w:sz="0" w:space="0" w:color="auto"/>
                                <w:bottom w:val="none" w:sz="0" w:space="0" w:color="auto"/>
                                <w:right w:val="none" w:sz="0" w:space="0" w:color="auto"/>
                              </w:divBdr>
                              <w:divsChild>
                                <w:div w:id="259068063">
                                  <w:marLeft w:val="0"/>
                                  <w:marRight w:val="0"/>
                                  <w:marTop w:val="0"/>
                                  <w:marBottom w:val="0"/>
                                  <w:divBdr>
                                    <w:top w:val="none" w:sz="0" w:space="0" w:color="auto"/>
                                    <w:left w:val="none" w:sz="0" w:space="0" w:color="auto"/>
                                    <w:bottom w:val="none" w:sz="0" w:space="0" w:color="auto"/>
                                    <w:right w:val="none" w:sz="0" w:space="0" w:color="auto"/>
                                  </w:divBdr>
                                </w:div>
                                <w:div w:id="818807943">
                                  <w:marLeft w:val="0"/>
                                  <w:marRight w:val="0"/>
                                  <w:marTop w:val="0"/>
                                  <w:marBottom w:val="0"/>
                                  <w:divBdr>
                                    <w:top w:val="none" w:sz="0" w:space="0" w:color="auto"/>
                                    <w:left w:val="none" w:sz="0" w:space="0" w:color="auto"/>
                                    <w:bottom w:val="none" w:sz="0" w:space="0" w:color="auto"/>
                                    <w:right w:val="none" w:sz="0" w:space="0" w:color="auto"/>
                                  </w:divBdr>
                                </w:div>
                                <w:div w:id="1055468404">
                                  <w:marLeft w:val="0"/>
                                  <w:marRight w:val="0"/>
                                  <w:marTop w:val="0"/>
                                  <w:marBottom w:val="0"/>
                                  <w:divBdr>
                                    <w:top w:val="none" w:sz="0" w:space="0" w:color="auto"/>
                                    <w:left w:val="none" w:sz="0" w:space="0" w:color="auto"/>
                                    <w:bottom w:val="none" w:sz="0" w:space="0" w:color="auto"/>
                                    <w:right w:val="none" w:sz="0" w:space="0" w:color="auto"/>
                                  </w:divBdr>
                                </w:div>
                                <w:div w:id="687676938">
                                  <w:marLeft w:val="0"/>
                                  <w:marRight w:val="0"/>
                                  <w:marTop w:val="0"/>
                                  <w:marBottom w:val="0"/>
                                  <w:divBdr>
                                    <w:top w:val="none" w:sz="0" w:space="0" w:color="auto"/>
                                    <w:left w:val="none" w:sz="0" w:space="0" w:color="auto"/>
                                    <w:bottom w:val="none" w:sz="0" w:space="0" w:color="auto"/>
                                    <w:right w:val="none" w:sz="0" w:space="0" w:color="auto"/>
                                  </w:divBdr>
                                </w:div>
                                <w:div w:id="2068065489">
                                  <w:marLeft w:val="0"/>
                                  <w:marRight w:val="0"/>
                                  <w:marTop w:val="0"/>
                                  <w:marBottom w:val="0"/>
                                  <w:divBdr>
                                    <w:top w:val="none" w:sz="0" w:space="0" w:color="auto"/>
                                    <w:left w:val="none" w:sz="0" w:space="0" w:color="auto"/>
                                    <w:bottom w:val="none" w:sz="0" w:space="0" w:color="auto"/>
                                    <w:right w:val="none" w:sz="0" w:space="0" w:color="auto"/>
                                  </w:divBdr>
                                </w:div>
                                <w:div w:id="1401445355">
                                  <w:marLeft w:val="0"/>
                                  <w:marRight w:val="0"/>
                                  <w:marTop w:val="0"/>
                                  <w:marBottom w:val="0"/>
                                  <w:divBdr>
                                    <w:top w:val="none" w:sz="0" w:space="0" w:color="auto"/>
                                    <w:left w:val="none" w:sz="0" w:space="0" w:color="auto"/>
                                    <w:bottom w:val="none" w:sz="0" w:space="0" w:color="auto"/>
                                    <w:right w:val="none" w:sz="0" w:space="0" w:color="auto"/>
                                  </w:divBdr>
                                </w:div>
                                <w:div w:id="1979917989">
                                  <w:marLeft w:val="0"/>
                                  <w:marRight w:val="0"/>
                                  <w:marTop w:val="0"/>
                                  <w:marBottom w:val="0"/>
                                  <w:divBdr>
                                    <w:top w:val="none" w:sz="0" w:space="0" w:color="auto"/>
                                    <w:left w:val="none" w:sz="0" w:space="0" w:color="auto"/>
                                    <w:bottom w:val="none" w:sz="0" w:space="0" w:color="auto"/>
                                    <w:right w:val="none" w:sz="0" w:space="0" w:color="auto"/>
                                  </w:divBdr>
                                </w:div>
                              </w:divsChild>
                            </w:div>
                            <w:div w:id="2012098165">
                              <w:marLeft w:val="0"/>
                              <w:marRight w:val="0"/>
                              <w:marTop w:val="0"/>
                              <w:marBottom w:val="0"/>
                              <w:divBdr>
                                <w:top w:val="none" w:sz="0" w:space="0" w:color="auto"/>
                                <w:left w:val="none" w:sz="0" w:space="0" w:color="auto"/>
                                <w:bottom w:val="none" w:sz="0" w:space="0" w:color="auto"/>
                                <w:right w:val="none" w:sz="0" w:space="0" w:color="auto"/>
                              </w:divBdr>
                              <w:divsChild>
                                <w:div w:id="593169254">
                                  <w:marLeft w:val="0"/>
                                  <w:marRight w:val="0"/>
                                  <w:marTop w:val="0"/>
                                  <w:marBottom w:val="0"/>
                                  <w:divBdr>
                                    <w:top w:val="none" w:sz="0" w:space="0" w:color="auto"/>
                                    <w:left w:val="none" w:sz="0" w:space="0" w:color="auto"/>
                                    <w:bottom w:val="none" w:sz="0" w:space="0" w:color="auto"/>
                                    <w:right w:val="none" w:sz="0" w:space="0" w:color="auto"/>
                                  </w:divBdr>
                                </w:div>
                                <w:div w:id="1177035974">
                                  <w:marLeft w:val="0"/>
                                  <w:marRight w:val="0"/>
                                  <w:marTop w:val="0"/>
                                  <w:marBottom w:val="0"/>
                                  <w:divBdr>
                                    <w:top w:val="none" w:sz="0" w:space="0" w:color="auto"/>
                                    <w:left w:val="none" w:sz="0" w:space="0" w:color="auto"/>
                                    <w:bottom w:val="none" w:sz="0" w:space="0" w:color="auto"/>
                                    <w:right w:val="none" w:sz="0" w:space="0" w:color="auto"/>
                                  </w:divBdr>
                                </w:div>
                                <w:div w:id="1623416486">
                                  <w:marLeft w:val="0"/>
                                  <w:marRight w:val="0"/>
                                  <w:marTop w:val="0"/>
                                  <w:marBottom w:val="0"/>
                                  <w:divBdr>
                                    <w:top w:val="none" w:sz="0" w:space="0" w:color="auto"/>
                                    <w:left w:val="none" w:sz="0" w:space="0" w:color="auto"/>
                                    <w:bottom w:val="none" w:sz="0" w:space="0" w:color="auto"/>
                                    <w:right w:val="none" w:sz="0" w:space="0" w:color="auto"/>
                                  </w:divBdr>
                                </w:div>
                                <w:div w:id="859512192">
                                  <w:marLeft w:val="0"/>
                                  <w:marRight w:val="0"/>
                                  <w:marTop w:val="0"/>
                                  <w:marBottom w:val="0"/>
                                  <w:divBdr>
                                    <w:top w:val="none" w:sz="0" w:space="0" w:color="auto"/>
                                    <w:left w:val="none" w:sz="0" w:space="0" w:color="auto"/>
                                    <w:bottom w:val="none" w:sz="0" w:space="0" w:color="auto"/>
                                    <w:right w:val="none" w:sz="0" w:space="0" w:color="auto"/>
                                  </w:divBdr>
                                </w:div>
                                <w:div w:id="1280644143">
                                  <w:marLeft w:val="0"/>
                                  <w:marRight w:val="0"/>
                                  <w:marTop w:val="0"/>
                                  <w:marBottom w:val="0"/>
                                  <w:divBdr>
                                    <w:top w:val="none" w:sz="0" w:space="0" w:color="auto"/>
                                    <w:left w:val="none" w:sz="0" w:space="0" w:color="auto"/>
                                    <w:bottom w:val="none" w:sz="0" w:space="0" w:color="auto"/>
                                    <w:right w:val="none" w:sz="0" w:space="0" w:color="auto"/>
                                  </w:divBdr>
                                </w:div>
                                <w:div w:id="15849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69746">
                          <w:marLeft w:val="0"/>
                          <w:marRight w:val="0"/>
                          <w:marTop w:val="0"/>
                          <w:marBottom w:val="0"/>
                          <w:divBdr>
                            <w:top w:val="none" w:sz="0" w:space="0" w:color="auto"/>
                            <w:left w:val="none" w:sz="0" w:space="0" w:color="auto"/>
                            <w:bottom w:val="none" w:sz="0" w:space="0" w:color="auto"/>
                            <w:right w:val="none" w:sz="0" w:space="0" w:color="auto"/>
                          </w:divBdr>
                          <w:divsChild>
                            <w:div w:id="227611711">
                              <w:marLeft w:val="0"/>
                              <w:marRight w:val="0"/>
                              <w:marTop w:val="0"/>
                              <w:marBottom w:val="0"/>
                              <w:divBdr>
                                <w:top w:val="none" w:sz="0" w:space="0" w:color="auto"/>
                                <w:left w:val="none" w:sz="0" w:space="0" w:color="auto"/>
                                <w:bottom w:val="none" w:sz="0" w:space="0" w:color="auto"/>
                                <w:right w:val="none" w:sz="0" w:space="0" w:color="auto"/>
                              </w:divBdr>
                            </w:div>
                          </w:divsChild>
                        </w:div>
                        <w:div w:id="488984437">
                          <w:marLeft w:val="0"/>
                          <w:marRight w:val="0"/>
                          <w:marTop w:val="0"/>
                          <w:marBottom w:val="0"/>
                          <w:divBdr>
                            <w:top w:val="none" w:sz="0" w:space="0" w:color="auto"/>
                            <w:left w:val="none" w:sz="0" w:space="0" w:color="auto"/>
                            <w:bottom w:val="none" w:sz="0" w:space="0" w:color="auto"/>
                            <w:right w:val="none" w:sz="0" w:space="0" w:color="auto"/>
                          </w:divBdr>
                          <w:divsChild>
                            <w:div w:id="1911958188">
                              <w:marLeft w:val="0"/>
                              <w:marRight w:val="0"/>
                              <w:marTop w:val="0"/>
                              <w:marBottom w:val="0"/>
                              <w:divBdr>
                                <w:top w:val="none" w:sz="0" w:space="0" w:color="auto"/>
                                <w:left w:val="none" w:sz="0" w:space="0" w:color="auto"/>
                                <w:bottom w:val="none" w:sz="0" w:space="0" w:color="auto"/>
                                <w:right w:val="none" w:sz="0" w:space="0" w:color="auto"/>
                              </w:divBdr>
                              <w:divsChild>
                                <w:div w:id="1200048646">
                                  <w:marLeft w:val="0"/>
                                  <w:marRight w:val="0"/>
                                  <w:marTop w:val="0"/>
                                  <w:marBottom w:val="0"/>
                                  <w:divBdr>
                                    <w:top w:val="none" w:sz="0" w:space="0" w:color="auto"/>
                                    <w:left w:val="none" w:sz="0" w:space="0" w:color="auto"/>
                                    <w:bottom w:val="none" w:sz="0" w:space="0" w:color="auto"/>
                                    <w:right w:val="none" w:sz="0" w:space="0" w:color="auto"/>
                                  </w:divBdr>
                                  <w:divsChild>
                                    <w:div w:id="422536761">
                                      <w:marLeft w:val="0"/>
                                      <w:marRight w:val="0"/>
                                      <w:marTop w:val="0"/>
                                      <w:marBottom w:val="0"/>
                                      <w:divBdr>
                                        <w:top w:val="none" w:sz="0" w:space="0" w:color="auto"/>
                                        <w:left w:val="none" w:sz="0" w:space="0" w:color="auto"/>
                                        <w:bottom w:val="none" w:sz="0" w:space="0" w:color="auto"/>
                                        <w:right w:val="none" w:sz="0" w:space="0" w:color="auto"/>
                                      </w:divBdr>
                                      <w:divsChild>
                                        <w:div w:id="500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9833">
                          <w:marLeft w:val="0"/>
                          <w:marRight w:val="0"/>
                          <w:marTop w:val="0"/>
                          <w:marBottom w:val="0"/>
                          <w:divBdr>
                            <w:top w:val="none" w:sz="0" w:space="0" w:color="auto"/>
                            <w:left w:val="none" w:sz="0" w:space="0" w:color="auto"/>
                            <w:bottom w:val="none" w:sz="0" w:space="0" w:color="auto"/>
                            <w:right w:val="none" w:sz="0" w:space="0" w:color="auto"/>
                          </w:divBdr>
                          <w:divsChild>
                            <w:div w:id="1550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A58BF-C51B-4A20-8721-0D95EC50D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Pages>
  <Words>134</Words>
  <Characters>768</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白小校長</dc:creator>
  <cp:keywords/>
  <dc:description/>
  <cp:lastModifiedBy>白小校長</cp:lastModifiedBy>
  <cp:revision>10</cp:revision>
  <cp:lastPrinted>2025-05-23T06:14:00Z</cp:lastPrinted>
  <dcterms:created xsi:type="dcterms:W3CDTF">2025-05-20T01:15:00Z</dcterms:created>
  <dcterms:modified xsi:type="dcterms:W3CDTF">2025-05-23T06:23:00Z</dcterms:modified>
</cp:coreProperties>
</file>